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E54" w:rsidRDefault="00BE5E54" w:rsidP="003B28F6">
      <w:pPr>
        <w:autoSpaceDE w:val="0"/>
        <w:autoSpaceDN w:val="0"/>
        <w:adjustRightInd w:val="0"/>
        <w:spacing w:after="0" w:line="240" w:lineRule="auto"/>
        <w:ind w:left="10348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Утвержден</w:t>
      </w:r>
    </w:p>
    <w:p w:rsidR="00BE5E54" w:rsidRDefault="00BE5E54" w:rsidP="003B28F6">
      <w:pPr>
        <w:autoSpaceDE w:val="0"/>
        <w:autoSpaceDN w:val="0"/>
        <w:adjustRightInd w:val="0"/>
        <w:spacing w:after="0" w:line="240" w:lineRule="auto"/>
        <w:ind w:left="10348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постановлением Главы</w:t>
      </w:r>
    </w:p>
    <w:p w:rsidR="00BE5E54" w:rsidRDefault="00BE5E54" w:rsidP="003B28F6">
      <w:pPr>
        <w:autoSpaceDE w:val="0"/>
        <w:autoSpaceDN w:val="0"/>
        <w:adjustRightInd w:val="0"/>
        <w:spacing w:after="0" w:line="240" w:lineRule="auto"/>
        <w:ind w:left="10348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муниципального образования</w:t>
      </w:r>
    </w:p>
    <w:p w:rsidR="00BE5E54" w:rsidRDefault="00BE5E54" w:rsidP="003B28F6">
      <w:pPr>
        <w:autoSpaceDE w:val="0"/>
        <w:autoSpaceDN w:val="0"/>
        <w:adjustRightInd w:val="0"/>
        <w:spacing w:after="0" w:line="240" w:lineRule="auto"/>
        <w:ind w:left="10348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«Каменский городской округ»</w:t>
      </w:r>
    </w:p>
    <w:p w:rsidR="00BE5E54" w:rsidRDefault="003B28F6" w:rsidP="003B28F6">
      <w:pPr>
        <w:autoSpaceDE w:val="0"/>
        <w:autoSpaceDN w:val="0"/>
        <w:adjustRightInd w:val="0"/>
        <w:spacing w:after="0" w:line="240" w:lineRule="auto"/>
        <w:ind w:left="10348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от </w:t>
      </w:r>
      <w:r w:rsidR="00A34B1E">
        <w:rPr>
          <w:rFonts w:ascii="Liberation Serif" w:eastAsiaTheme="minorHAnsi" w:hAnsi="Liberation Serif" w:cs="Liberation Serif"/>
          <w:sz w:val="28"/>
          <w:szCs w:val="28"/>
          <w:lang w:eastAsia="en-US"/>
        </w:rPr>
        <w:t>16.02.2021</w:t>
      </w:r>
      <w:r w:rsidR="00BE5E54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№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A34B1E">
        <w:rPr>
          <w:rFonts w:ascii="Liberation Serif" w:eastAsiaTheme="minorHAnsi" w:hAnsi="Liberation Serif" w:cs="Liberation Serif"/>
          <w:sz w:val="28"/>
          <w:szCs w:val="28"/>
          <w:lang w:eastAsia="en-US"/>
        </w:rPr>
        <w:t>233</w:t>
      </w:r>
      <w:bookmarkStart w:id="0" w:name="_GoBack"/>
      <w:bookmarkEnd w:id="0"/>
    </w:p>
    <w:p w:rsidR="006012F7" w:rsidRDefault="00BE5E54" w:rsidP="003B28F6">
      <w:pPr>
        <w:autoSpaceDE w:val="0"/>
        <w:autoSpaceDN w:val="0"/>
        <w:adjustRightInd w:val="0"/>
        <w:spacing w:after="0" w:line="240" w:lineRule="auto"/>
        <w:ind w:left="10348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«О</w:t>
      </w:r>
      <w:r w:rsidR="003B28F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внесении изменений в 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Переч</w:t>
      </w:r>
      <w:r w:rsidR="003B28F6">
        <w:rPr>
          <w:rFonts w:ascii="Liberation Serif" w:eastAsiaTheme="minorHAnsi" w:hAnsi="Liberation Serif" w:cs="Liberation Serif"/>
          <w:sz w:val="28"/>
          <w:szCs w:val="28"/>
          <w:lang w:eastAsia="en-US"/>
        </w:rPr>
        <w:t>ень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налоговых расходов </w:t>
      </w:r>
      <w:proofErr w:type="gramStart"/>
      <w:r w:rsidR="003B28F6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муниципального</w:t>
      </w:r>
      <w:proofErr w:type="gramEnd"/>
    </w:p>
    <w:p w:rsidR="00BE5E54" w:rsidRDefault="003B28F6" w:rsidP="003B28F6">
      <w:pPr>
        <w:autoSpaceDE w:val="0"/>
        <w:autoSpaceDN w:val="0"/>
        <w:adjustRightInd w:val="0"/>
        <w:spacing w:after="0" w:line="240" w:lineRule="auto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                   о</w:t>
      </w:r>
      <w:r w:rsidR="00BE5E54">
        <w:rPr>
          <w:rFonts w:ascii="Liberation Serif" w:eastAsiaTheme="minorHAnsi" w:hAnsi="Liberation Serif" w:cs="Liberation Serif"/>
          <w:sz w:val="28"/>
          <w:szCs w:val="28"/>
          <w:lang w:eastAsia="en-US"/>
        </w:rPr>
        <w:t>бразования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«Каменский городской</w:t>
      </w:r>
      <w:r w:rsidR="00BE5E54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</w:p>
    <w:p w:rsidR="006012F7" w:rsidRDefault="003B28F6" w:rsidP="003B28F6">
      <w:pPr>
        <w:tabs>
          <w:tab w:val="left" w:pos="10348"/>
        </w:tabs>
        <w:autoSpaceDE w:val="0"/>
        <w:autoSpaceDN w:val="0"/>
        <w:adjustRightInd w:val="0"/>
        <w:spacing w:after="0" w:line="240" w:lineRule="auto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                   </w:t>
      </w:r>
      <w:r w:rsidR="00BE5E54">
        <w:rPr>
          <w:rFonts w:ascii="Liberation Serif" w:eastAsiaTheme="minorHAnsi" w:hAnsi="Liberation Serif" w:cs="Liberation Serif"/>
          <w:sz w:val="28"/>
          <w:szCs w:val="28"/>
          <w:lang w:eastAsia="en-US"/>
        </w:rPr>
        <w:t>округ»</w:t>
      </w: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на 2021 год и плановый период</w:t>
      </w:r>
    </w:p>
    <w:p w:rsidR="00BE5E54" w:rsidRDefault="00BE5E54" w:rsidP="003B28F6">
      <w:pPr>
        <w:autoSpaceDE w:val="0"/>
        <w:autoSpaceDN w:val="0"/>
        <w:adjustRightInd w:val="0"/>
        <w:spacing w:after="0" w:line="240" w:lineRule="auto"/>
        <w:ind w:left="10348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2022 и 2023 годов»</w:t>
      </w:r>
      <w:r w:rsidR="003B28F6">
        <w:rPr>
          <w:rFonts w:ascii="Liberation Serif" w:eastAsiaTheme="minorHAnsi" w:hAnsi="Liberation Serif" w:cs="Liberation Serif"/>
          <w:sz w:val="28"/>
          <w:szCs w:val="28"/>
          <w:lang w:eastAsia="en-US"/>
        </w:rPr>
        <w:t>, утвержденный постановлением Главы муниципального образования «Каменский городской округ» от 30.10.2020 № 1561</w:t>
      </w:r>
      <w:r w:rsidR="00383C63">
        <w:rPr>
          <w:rFonts w:ascii="Liberation Serif" w:eastAsiaTheme="minorHAnsi" w:hAnsi="Liberation Serif" w:cs="Liberation Serif"/>
          <w:sz w:val="28"/>
          <w:szCs w:val="28"/>
          <w:lang w:eastAsia="en-US"/>
        </w:rPr>
        <w:t>»</w:t>
      </w:r>
    </w:p>
    <w:p w:rsidR="00BE5E54" w:rsidRDefault="00BE5E54" w:rsidP="006012F7">
      <w:pPr>
        <w:autoSpaceDE w:val="0"/>
        <w:autoSpaceDN w:val="0"/>
        <w:adjustRightInd w:val="0"/>
        <w:spacing w:after="0" w:line="240" w:lineRule="auto"/>
        <w:ind w:left="10490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:rsidR="00F16CD7" w:rsidRDefault="00F16CD7" w:rsidP="00F16CD7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Перечень</w:t>
      </w:r>
    </w:p>
    <w:p w:rsidR="00F16CD7" w:rsidRDefault="00F16CD7" w:rsidP="00F16CD7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>налоговых расходов муниципального образования «Каменский городской округ»</w:t>
      </w:r>
    </w:p>
    <w:p w:rsidR="00F16CD7" w:rsidRDefault="00F16CD7" w:rsidP="00F16CD7">
      <w:pPr>
        <w:autoSpaceDE w:val="0"/>
        <w:autoSpaceDN w:val="0"/>
        <w:adjustRightInd w:val="0"/>
        <w:spacing w:after="0" w:line="240" w:lineRule="auto"/>
        <w:jc w:val="center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на 2021 год и плановый период 2022 и 2023 годов</w:t>
      </w:r>
    </w:p>
    <w:p w:rsidR="00F16CD7" w:rsidRDefault="00F16CD7" w:rsidP="00F16CD7">
      <w:pPr>
        <w:autoSpaceDE w:val="0"/>
        <w:autoSpaceDN w:val="0"/>
        <w:adjustRightInd w:val="0"/>
        <w:spacing w:after="0" w:line="240" w:lineRule="auto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tbl>
      <w:tblPr>
        <w:tblW w:w="15372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410"/>
        <w:gridCol w:w="2409"/>
        <w:gridCol w:w="1701"/>
        <w:gridCol w:w="1559"/>
        <w:gridCol w:w="2127"/>
        <w:gridCol w:w="2694"/>
        <w:gridCol w:w="1905"/>
      </w:tblGrid>
      <w:tr w:rsidR="00F16CD7" w:rsidTr="00304574">
        <w:trPr>
          <w:trHeight w:val="17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D7" w:rsidRPr="006A01C4" w:rsidRDefault="00F16CD7" w:rsidP="00E71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6A01C4">
              <w:rPr>
                <w:rFonts w:ascii="Liberation Serif" w:eastAsiaTheme="minorHAnsi" w:hAnsi="Liberation Serif" w:cs="Liberation Serif"/>
                <w:lang w:eastAsia="en-US"/>
              </w:rPr>
              <w:t xml:space="preserve">N </w:t>
            </w:r>
            <w:proofErr w:type="gramStart"/>
            <w:r w:rsidRPr="006A01C4">
              <w:rPr>
                <w:rFonts w:ascii="Liberation Serif" w:eastAsiaTheme="minorHAnsi" w:hAnsi="Liberation Serif" w:cs="Liberation Serif"/>
                <w:lang w:eastAsia="en-US"/>
              </w:rPr>
              <w:t>п</w:t>
            </w:r>
            <w:proofErr w:type="gramEnd"/>
            <w:r w:rsidRPr="006A01C4">
              <w:rPr>
                <w:rFonts w:ascii="Liberation Serif" w:eastAsiaTheme="minorHAnsi" w:hAnsi="Liberation Serif" w:cs="Liberation Serif"/>
                <w:lang w:eastAsia="en-US"/>
              </w:rPr>
              <w:t>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D7" w:rsidRPr="006A01C4" w:rsidRDefault="00F16CD7" w:rsidP="00E71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6A01C4">
              <w:rPr>
                <w:rFonts w:ascii="Liberation Serif" w:eastAsiaTheme="minorHAnsi" w:hAnsi="Liberation Serif" w:cs="Liberation Serif"/>
                <w:lang w:eastAsia="en-US"/>
              </w:rPr>
              <w:t>Наименование налогового расхода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D7" w:rsidRPr="006A01C4" w:rsidRDefault="00F16CD7" w:rsidP="00E71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6A01C4">
              <w:rPr>
                <w:rFonts w:ascii="Liberation Serif" w:eastAsiaTheme="minorHAnsi" w:hAnsi="Liberation Serif" w:cs="Liberation Serif"/>
                <w:lang w:eastAsia="en-US"/>
              </w:rPr>
              <w:t>Реквизиты муниципального правового акта, которым устанавливается налоговая льгота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D7" w:rsidRPr="006A01C4" w:rsidRDefault="00F16CD7" w:rsidP="00E71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6A01C4">
              <w:rPr>
                <w:rFonts w:ascii="Liberation Serif" w:eastAsiaTheme="minorHAnsi" w:hAnsi="Liberation Serif" w:cs="Liberation Serif"/>
                <w:lang w:eastAsia="en-US"/>
              </w:rPr>
              <w:t>Категории плательщиков налогов, для которых предусмотрена налоговая льгота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D7" w:rsidRPr="006A01C4" w:rsidRDefault="00F16CD7" w:rsidP="00E71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6A01C4">
              <w:rPr>
                <w:rFonts w:ascii="Liberation Serif" w:eastAsiaTheme="minorHAnsi" w:hAnsi="Liberation Serif" w:cs="Liberation Serif"/>
                <w:lang w:eastAsia="en-US"/>
              </w:rPr>
              <w:t>Целевая категория налогового расхода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D7" w:rsidRPr="006A01C4" w:rsidRDefault="00F16CD7" w:rsidP="00E71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6A01C4">
              <w:rPr>
                <w:rFonts w:ascii="Liberation Serif" w:eastAsiaTheme="minorHAnsi" w:hAnsi="Liberation Serif" w:cs="Liberation Serif"/>
                <w:lang w:eastAsia="en-US"/>
              </w:rPr>
              <w:t>Наименование муниципальной программы и (или) документа стратегического планирования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D7" w:rsidRPr="006A01C4" w:rsidRDefault="00F16CD7" w:rsidP="00E71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6A01C4">
              <w:rPr>
                <w:rFonts w:ascii="Liberation Serif" w:eastAsiaTheme="minorHAnsi" w:hAnsi="Liberation Serif" w:cs="Liberation Serif"/>
                <w:lang w:eastAsia="en-US"/>
              </w:rPr>
              <w:t>Наименование структурного элемента муниципальной программы и (или) документа стратегического планирования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D7" w:rsidRPr="006A01C4" w:rsidRDefault="00F16CD7" w:rsidP="00E71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6A01C4">
              <w:rPr>
                <w:rFonts w:ascii="Liberation Serif" w:eastAsiaTheme="minorHAnsi" w:hAnsi="Liberation Serif" w:cs="Liberation Serif"/>
                <w:lang w:eastAsia="en-US"/>
              </w:rPr>
              <w:t>Куратор налогового расхода</w:t>
            </w:r>
          </w:p>
        </w:tc>
      </w:tr>
      <w:tr w:rsidR="00F16CD7" w:rsidTr="0030457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D7" w:rsidRPr="006A01C4" w:rsidRDefault="00F16CD7" w:rsidP="00E71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Theme="minorHAnsi" w:hAnsi="Liberation Serif" w:cs="Liberation Serif"/>
                <w:sz w:val="20"/>
                <w:szCs w:val="20"/>
                <w:lang w:eastAsia="en-US"/>
              </w:rPr>
            </w:pPr>
            <w:r w:rsidRPr="006A01C4">
              <w:rPr>
                <w:rFonts w:ascii="Liberation Serif" w:eastAsiaTheme="minorHAnsi" w:hAnsi="Liberation Serif" w:cs="Liberation Serif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D7" w:rsidRPr="006A01C4" w:rsidRDefault="00F16CD7" w:rsidP="00E71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Theme="minorHAnsi" w:hAnsi="Liberation Serif" w:cs="Liberation Serif"/>
                <w:sz w:val="20"/>
                <w:szCs w:val="20"/>
                <w:lang w:eastAsia="en-US"/>
              </w:rPr>
            </w:pPr>
            <w:r w:rsidRPr="006A01C4">
              <w:rPr>
                <w:rFonts w:ascii="Liberation Serif" w:eastAsiaTheme="minorHAnsi" w:hAnsi="Liberation Serif" w:cs="Liberation Serif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D7" w:rsidRPr="006A01C4" w:rsidRDefault="00F16CD7" w:rsidP="00E71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Theme="minorHAnsi" w:hAnsi="Liberation Serif" w:cs="Liberation Serif"/>
                <w:sz w:val="20"/>
                <w:szCs w:val="20"/>
                <w:lang w:eastAsia="en-US"/>
              </w:rPr>
            </w:pPr>
            <w:r w:rsidRPr="006A01C4">
              <w:rPr>
                <w:rFonts w:ascii="Liberation Serif" w:eastAsiaTheme="minorHAnsi" w:hAnsi="Liberation Serif" w:cs="Liberation Serif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D7" w:rsidRPr="006A01C4" w:rsidRDefault="00F16CD7" w:rsidP="00E71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Theme="minorHAnsi" w:hAnsi="Liberation Serif" w:cs="Liberation Serif"/>
                <w:sz w:val="20"/>
                <w:szCs w:val="20"/>
                <w:lang w:eastAsia="en-US"/>
              </w:rPr>
            </w:pPr>
            <w:r w:rsidRPr="006A01C4">
              <w:rPr>
                <w:rFonts w:ascii="Liberation Serif" w:eastAsiaTheme="minorHAnsi" w:hAnsi="Liberation Serif" w:cs="Liberation Serif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D7" w:rsidRPr="006A01C4" w:rsidRDefault="00F16CD7" w:rsidP="00E71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Theme="minorHAnsi" w:hAnsi="Liberation Serif" w:cs="Liberation Serif"/>
                <w:sz w:val="20"/>
                <w:szCs w:val="20"/>
                <w:lang w:eastAsia="en-US"/>
              </w:rPr>
            </w:pPr>
            <w:r w:rsidRPr="006A01C4">
              <w:rPr>
                <w:rFonts w:ascii="Liberation Serif" w:eastAsiaTheme="minorHAnsi" w:hAnsi="Liberation Serif" w:cs="Liberation Serif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D7" w:rsidRPr="006A01C4" w:rsidRDefault="00F16CD7" w:rsidP="00E71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Theme="minorHAnsi" w:hAnsi="Liberation Serif" w:cs="Liberation Serif"/>
                <w:sz w:val="20"/>
                <w:szCs w:val="20"/>
                <w:lang w:eastAsia="en-US"/>
              </w:rPr>
            </w:pPr>
            <w:r w:rsidRPr="006A01C4">
              <w:rPr>
                <w:rFonts w:ascii="Liberation Serif" w:eastAsiaTheme="minorHAnsi" w:hAnsi="Liberation Serif" w:cs="Liberation Serif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D7" w:rsidRPr="006A01C4" w:rsidRDefault="00F16CD7" w:rsidP="00E71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Theme="minorHAnsi" w:hAnsi="Liberation Serif" w:cs="Liberation Serif"/>
                <w:sz w:val="20"/>
                <w:szCs w:val="20"/>
                <w:lang w:eastAsia="en-US"/>
              </w:rPr>
            </w:pPr>
            <w:r w:rsidRPr="006A01C4">
              <w:rPr>
                <w:rFonts w:ascii="Liberation Serif" w:eastAsiaTheme="minorHAnsi" w:hAnsi="Liberation Serif" w:cs="Liberation Serif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D7" w:rsidRPr="006A01C4" w:rsidRDefault="00F16CD7" w:rsidP="00E71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Theme="minorHAnsi" w:hAnsi="Liberation Serif" w:cs="Liberation Serif"/>
                <w:sz w:val="20"/>
                <w:szCs w:val="20"/>
                <w:lang w:eastAsia="en-US"/>
              </w:rPr>
            </w:pPr>
            <w:r w:rsidRPr="006A01C4">
              <w:rPr>
                <w:rFonts w:ascii="Liberation Serif" w:eastAsiaTheme="minorHAnsi" w:hAnsi="Liberation Serif" w:cs="Liberation Serif"/>
                <w:sz w:val="20"/>
                <w:szCs w:val="20"/>
                <w:lang w:eastAsia="en-US"/>
              </w:rPr>
              <w:t>8</w:t>
            </w:r>
          </w:p>
        </w:tc>
      </w:tr>
      <w:tr w:rsidR="00BB5D62" w:rsidRPr="004D2667" w:rsidTr="00304574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5D62" w:rsidRPr="004D2667" w:rsidRDefault="00BB5D62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1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5D62" w:rsidRPr="004D2667" w:rsidRDefault="00BB5D62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hAnsi="Liberation Serif" w:cs="Liberation Serif"/>
              </w:rPr>
              <w:t xml:space="preserve">Освобождение от уплаты земельного налога муниципальные учреждения, предприятия и организации, содержание которых </w:t>
            </w:r>
            <w:r w:rsidRPr="004D2667">
              <w:rPr>
                <w:rFonts w:ascii="Liberation Serif" w:hAnsi="Liberation Serif" w:cs="Liberation Serif"/>
              </w:rPr>
              <w:lastRenderedPageBreak/>
              <w:t>полностью или частично финансируется за счет средств местного бюджета в отношении земельных участков, предоставленных для непосредственного выполнения возложенных на эти организации и учреждения функций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5D62" w:rsidRPr="004D2667" w:rsidRDefault="00BB5D62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lastRenderedPageBreak/>
              <w:t xml:space="preserve">Решение Думы Каменского городского округа от 22.11.2012 № 65 «Об установлении земельного налога на территории муниципального </w:t>
            </w: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lastRenderedPageBreak/>
              <w:t>образования «Каменский городской округ»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5D62" w:rsidRPr="004D2667" w:rsidRDefault="00BB5D62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lastRenderedPageBreak/>
              <w:t>Юридические лица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5D62" w:rsidRPr="004D2667" w:rsidRDefault="00BB5D62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Техническая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D62" w:rsidRPr="004D2667" w:rsidRDefault="00BB5D62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«</w:t>
            </w:r>
            <w:r w:rsidR="00297486">
              <w:rPr>
                <w:rStyle w:val="1"/>
                <w:rFonts w:ascii="Liberation Serif" w:hAnsi="Liberation Serif"/>
                <w:bCs/>
                <w:iCs/>
              </w:rPr>
              <w:t>Обеспечение деятельности Администрации Каменского городского округа до 2026 года</w:t>
            </w: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D62" w:rsidRPr="004D2667" w:rsidRDefault="00297486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lang w:eastAsia="en-US"/>
              </w:rPr>
              <w:t>-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D62" w:rsidRPr="004D2667" w:rsidRDefault="00BB5D62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Зам.</w:t>
            </w:r>
            <w:r w:rsidR="006A01C4" w:rsidRPr="004D2667">
              <w:rPr>
                <w:rFonts w:ascii="Liberation Serif" w:eastAsiaTheme="minorHAnsi" w:hAnsi="Liberation Serif" w:cs="Liberation Serif"/>
                <w:lang w:eastAsia="en-US"/>
              </w:rPr>
              <w:t xml:space="preserve"> </w:t>
            </w: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 xml:space="preserve">Главы по экономике и финансам/ </w:t>
            </w:r>
            <w:r w:rsidR="00297486" w:rsidRPr="00297486">
              <w:rPr>
                <w:rFonts w:ascii="Liberation Serif" w:eastAsiaTheme="minorHAnsi" w:hAnsi="Liberation Serif" w:cs="Liberation Serif"/>
                <w:lang w:eastAsia="en-US"/>
              </w:rPr>
              <w:t>Начальник отдела по бухгалтерскому учету, отчетности и контролю</w:t>
            </w:r>
          </w:p>
        </w:tc>
      </w:tr>
      <w:tr w:rsidR="00BB5D62" w:rsidRPr="004D2667" w:rsidTr="00297486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5D62" w:rsidRPr="004D2667" w:rsidRDefault="00BB5D62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5D62" w:rsidRPr="004D2667" w:rsidRDefault="00BB5D62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5D62" w:rsidRPr="004D2667" w:rsidRDefault="00BB5D62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rPr>
                <w:rFonts w:ascii="Liberation Serif" w:eastAsiaTheme="minorHAnsi" w:hAnsi="Liberation Serif" w:cs="Liberation Serif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5D62" w:rsidRPr="004D2667" w:rsidRDefault="00BB5D62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rPr>
                <w:rFonts w:ascii="Liberation Serif" w:eastAsiaTheme="minorHAnsi" w:hAnsi="Liberation Serif" w:cs="Liberation Serif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5D62" w:rsidRPr="004D2667" w:rsidRDefault="00BB5D62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rPr>
                <w:rFonts w:ascii="Liberation Serif" w:eastAsiaTheme="minorHAnsi" w:hAnsi="Liberation Serif" w:cs="Liberation Serif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D62" w:rsidRPr="00297486" w:rsidRDefault="00297486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Style w:val="1"/>
                <w:bCs/>
                <w:iCs/>
              </w:rPr>
            </w:pPr>
            <w:r w:rsidRPr="00297486">
              <w:rPr>
                <w:rStyle w:val="1"/>
                <w:rFonts w:ascii="Liberation Serif" w:hAnsi="Liberation Serif"/>
              </w:rPr>
              <w:t>Управление муниципальной собственностью и земельными ресурсами муниципального образования «Каменский городской округ» до 2026 года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D62" w:rsidRPr="004D2667" w:rsidRDefault="00297486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lang w:eastAsia="en-US"/>
              </w:rPr>
              <w:t>-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D62" w:rsidRPr="004D2667" w:rsidRDefault="00BB5D62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Отраслевой (функциональный) орган «Комитет по управлению муниципальным имуществом»</w:t>
            </w:r>
          </w:p>
        </w:tc>
      </w:tr>
      <w:tr w:rsidR="00BB5D62" w:rsidRPr="004D2667" w:rsidTr="00304574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5D62" w:rsidRPr="004D2667" w:rsidRDefault="00BB5D62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5D62" w:rsidRPr="004D2667" w:rsidRDefault="00BB5D62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5D62" w:rsidRPr="004D2667" w:rsidRDefault="00BB5D62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rPr>
                <w:rFonts w:ascii="Liberation Serif" w:eastAsiaTheme="minorHAnsi" w:hAnsi="Liberation Serif" w:cs="Liberation Serif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5D62" w:rsidRPr="004D2667" w:rsidRDefault="00BB5D62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rPr>
                <w:rFonts w:ascii="Liberation Serif" w:eastAsiaTheme="minorHAnsi" w:hAnsi="Liberation Serif" w:cs="Liberation Serif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B5D62" w:rsidRPr="004D2667" w:rsidRDefault="00BB5D62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rPr>
                <w:rFonts w:ascii="Liberation Serif" w:eastAsiaTheme="minorHAnsi" w:hAnsi="Liberation Serif" w:cs="Liberation Serif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D62" w:rsidRPr="00297486" w:rsidRDefault="00297486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Style w:val="1"/>
              </w:rPr>
            </w:pPr>
            <w:r w:rsidRPr="00297486">
              <w:rPr>
                <w:rStyle w:val="1"/>
                <w:rFonts w:ascii="Liberation Serif" w:hAnsi="Liberation Serif"/>
              </w:rPr>
              <w:t>Развитие системы образования МО «Каменский городской округ до 2026 года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D62" w:rsidRPr="004D2667" w:rsidRDefault="00BB5D62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Подпрограмма «</w:t>
            </w:r>
            <w:r w:rsidR="00297486">
              <w:rPr>
                <w:rFonts w:ascii="Liberation Serif" w:hAnsi="Liberation Serif"/>
                <w:bCs/>
              </w:rPr>
              <w:t xml:space="preserve">Обеспечение реализации муниципальной программы «Развитие системы образования  </w:t>
            </w:r>
            <w:r w:rsidR="00297486">
              <w:rPr>
                <w:rFonts w:ascii="Liberation Serif" w:hAnsi="Liberation Serif"/>
              </w:rPr>
              <w:t>МО «Каменский городской округ</w:t>
            </w:r>
            <w:r w:rsidR="00297486">
              <w:rPr>
                <w:rFonts w:ascii="Liberation Serif" w:hAnsi="Liberation Serif"/>
                <w:bCs/>
              </w:rPr>
              <w:t>» до 2026 года</w:t>
            </w: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»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D62" w:rsidRPr="004D2667" w:rsidRDefault="00BB5D62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Отраслевой (функциональный) орган «Управление образования»</w:t>
            </w:r>
          </w:p>
        </w:tc>
      </w:tr>
      <w:tr w:rsidR="00BB5D62" w:rsidRPr="004D2667" w:rsidTr="00304574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D62" w:rsidRPr="004D2667" w:rsidRDefault="00BB5D62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D62" w:rsidRPr="004D2667" w:rsidRDefault="00BB5D62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both"/>
              <w:rPr>
                <w:rFonts w:ascii="Liberation Serif" w:hAnsi="Liberation Serif" w:cs="Liberation Serif"/>
              </w:rPr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D62" w:rsidRPr="004D2667" w:rsidRDefault="00BB5D62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rPr>
                <w:rFonts w:ascii="Liberation Serif" w:eastAsiaTheme="minorHAnsi" w:hAnsi="Liberation Serif" w:cs="Liberation Serif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D62" w:rsidRPr="004D2667" w:rsidRDefault="00BB5D62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rPr>
                <w:rFonts w:ascii="Liberation Serif" w:eastAsiaTheme="minorHAnsi" w:hAnsi="Liberation Serif" w:cs="Liberation Serif"/>
                <w:lang w:eastAsia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D62" w:rsidRPr="004D2667" w:rsidRDefault="00BB5D62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rPr>
                <w:rFonts w:ascii="Liberation Serif" w:eastAsiaTheme="minorHAnsi" w:hAnsi="Liberation Serif" w:cs="Liberation Serif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D62" w:rsidRPr="00297486" w:rsidRDefault="00297486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Style w:val="1"/>
              </w:rPr>
            </w:pPr>
            <w:r w:rsidRPr="00297486">
              <w:rPr>
                <w:rStyle w:val="1"/>
                <w:rFonts w:ascii="Liberation Serif" w:hAnsi="Liberation Serif"/>
              </w:rPr>
              <w:t>Развитие культуры, физической культуры, спорта, молодежной политики, дополнительного образования в сфере культуры  в Каменском городском округе до 2026 года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D62" w:rsidRPr="00297486" w:rsidRDefault="00297486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hAnsi="Liberation Serif"/>
                <w:bCs/>
              </w:rPr>
            </w:pPr>
            <w:r w:rsidRPr="00297486">
              <w:rPr>
                <w:rFonts w:ascii="Liberation Serif" w:hAnsi="Liberation Serif"/>
                <w:bCs/>
              </w:rPr>
              <w:t>Подпрограмма «Обеспечение реализации муниципальной программы «Развитие культуры, физической культуры, спорта, молодежной политики, дополнительного образования в сфере культуры в Каменском городском округе до  2026 года</w:t>
            </w:r>
            <w:r w:rsidR="00BB5D62" w:rsidRPr="00297486">
              <w:rPr>
                <w:rFonts w:ascii="Liberation Serif" w:hAnsi="Liberation Serif"/>
                <w:bCs/>
              </w:rPr>
              <w:t>»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D62" w:rsidRPr="004D2667" w:rsidRDefault="00BB5D62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Отраслевой (функциональный) орган «Управление культуры, спорта и делам молодежи»</w:t>
            </w:r>
          </w:p>
        </w:tc>
      </w:tr>
      <w:tr w:rsidR="006A01C4" w:rsidRPr="004D2667" w:rsidTr="0030457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hAnsi="Liberation Serif" w:cs="Liberation Serif"/>
              </w:rPr>
              <w:t>Освобождение от уплаты земельного налога органы местного самоуправления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 xml:space="preserve">Решение Думы Каменского городского округа от 22.11.2012 № 65 «Об установлении земельного налога на территории муниципального </w:t>
            </w: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lastRenderedPageBreak/>
              <w:t>образования «Каменский городской округ»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lastRenderedPageBreak/>
              <w:t>Юридические лица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Техническая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297486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Style w:val="1"/>
                <w:rFonts w:ascii="Liberation Serif" w:hAnsi="Liberation Serif"/>
              </w:rPr>
            </w:pPr>
            <w:r w:rsidRPr="00297486">
              <w:rPr>
                <w:rStyle w:val="1"/>
                <w:rFonts w:ascii="Liberation Serif" w:hAnsi="Liberation Serif"/>
              </w:rPr>
              <w:t>«</w:t>
            </w:r>
            <w:r w:rsidR="00297486" w:rsidRPr="00297486">
              <w:rPr>
                <w:rStyle w:val="1"/>
                <w:rFonts w:ascii="Liberation Serif" w:hAnsi="Liberation Serif"/>
              </w:rPr>
              <w:t xml:space="preserve">Содействие развитию малого и среднего предпринимательства, поддержка сельского хозяйства в Каменском </w:t>
            </w:r>
            <w:r w:rsidR="00297486" w:rsidRPr="00297486">
              <w:rPr>
                <w:rStyle w:val="1"/>
                <w:rFonts w:ascii="Liberation Serif" w:hAnsi="Liberation Serif"/>
              </w:rPr>
              <w:lastRenderedPageBreak/>
              <w:t>городском округе до 2026 года</w:t>
            </w:r>
            <w:r w:rsidRPr="00297486">
              <w:rPr>
                <w:rStyle w:val="1"/>
                <w:rFonts w:ascii="Liberation Serif" w:hAnsi="Liberation Serif"/>
              </w:rPr>
              <w:t>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297486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lang w:eastAsia="en-US"/>
              </w:rPr>
              <w:lastRenderedPageBreak/>
              <w:t>-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Зам. Главы по экономике и финансам/ Главный специалист Администрации</w:t>
            </w:r>
          </w:p>
        </w:tc>
      </w:tr>
      <w:tr w:rsidR="006A01C4" w:rsidRPr="004D2667" w:rsidTr="0030457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lastRenderedPageBreak/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hAnsi="Liberation Serif" w:cs="Liberation Serif"/>
              </w:rPr>
              <w:t>Освобождение от уплаты земельного налога Героев Советского Союза, Героев Российской Федерации, Героев Социалистического Труда, полных кавалеров ордена Славы, Трудовой Славы и "За службу Родине в Вооруженных Силах СССР"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Решение Думы Каменского городского округа от 22.11.2012 № 65 «Об установлении земельного налога на территории муниципального образования «Каменский городской округ»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Физические лица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Социальная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297486" w:rsidRDefault="00297486" w:rsidP="00304574">
            <w:pPr>
              <w:spacing w:line="240" w:lineRule="auto"/>
              <w:contextualSpacing/>
              <w:mirrorIndents/>
              <w:jc w:val="center"/>
              <w:rPr>
                <w:rStyle w:val="1"/>
                <w:rFonts w:ascii="Liberation Serif" w:hAnsi="Liberation Serif"/>
              </w:rPr>
            </w:pPr>
            <w:r w:rsidRPr="00297486">
              <w:rPr>
                <w:rStyle w:val="1"/>
                <w:rFonts w:ascii="Liberation Serif" w:hAnsi="Liberation Serif"/>
              </w:rPr>
              <w:t>Социальная поддержка в Каменском городском округе до 2026 года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297486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lang w:eastAsia="en-US"/>
              </w:rPr>
              <w:t>-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1C4" w:rsidRPr="004D2667" w:rsidRDefault="006A01C4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Зам. Главы по</w:t>
            </w:r>
            <w:hyperlink r:id="rId7" w:history="1">
              <w:r w:rsidRPr="004D2667">
                <w:rPr>
                  <w:rFonts w:ascii="Liberation Serif" w:eastAsiaTheme="minorHAnsi" w:hAnsi="Liberation Serif" w:cs="Liberation Serif"/>
                  <w:lang w:eastAsia="en-US"/>
                </w:rPr>
                <w:t xml:space="preserve"> вопросам организации управления и социальной политике</w:t>
              </w:r>
            </w:hyperlink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/ Специалист Администрации</w:t>
            </w:r>
          </w:p>
        </w:tc>
      </w:tr>
      <w:tr w:rsidR="00297486" w:rsidRPr="004D2667" w:rsidTr="0030457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4D2667" w:rsidRDefault="00297486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4D2667" w:rsidRDefault="00297486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hAnsi="Liberation Serif" w:cs="Liberation Serif"/>
              </w:rPr>
              <w:t>Освобождение от уплаты земельного налога инвалидов I и II групп инвалидности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4D2667" w:rsidRDefault="00297486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Решение Думы Каменского городского округа от 22.11.2012 № 65 «Об установлении земельного налога на территории муниципального образования «Каменский городской округ»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4D2667" w:rsidRDefault="00297486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Физические лица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4D2667" w:rsidRDefault="00297486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Социальная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297486" w:rsidRDefault="00297486" w:rsidP="00DD5006">
            <w:pPr>
              <w:spacing w:line="240" w:lineRule="auto"/>
              <w:contextualSpacing/>
              <w:mirrorIndents/>
              <w:jc w:val="center"/>
              <w:rPr>
                <w:rStyle w:val="1"/>
                <w:rFonts w:ascii="Liberation Serif" w:hAnsi="Liberation Serif"/>
              </w:rPr>
            </w:pPr>
            <w:r w:rsidRPr="00297486">
              <w:rPr>
                <w:rStyle w:val="1"/>
                <w:rFonts w:ascii="Liberation Serif" w:hAnsi="Liberation Serif"/>
              </w:rPr>
              <w:t>Социальная поддержка в Каменском городском округе до 2026 года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4D2667" w:rsidRDefault="00297486" w:rsidP="00DD5006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lang w:eastAsia="en-US"/>
              </w:rPr>
              <w:t>-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4D2667" w:rsidRDefault="00297486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Зам. Главы по</w:t>
            </w:r>
            <w:hyperlink r:id="rId8" w:history="1">
              <w:r w:rsidRPr="004D2667">
                <w:rPr>
                  <w:rFonts w:ascii="Liberation Serif" w:eastAsiaTheme="minorHAnsi" w:hAnsi="Liberation Serif" w:cs="Liberation Serif"/>
                  <w:lang w:eastAsia="en-US"/>
                </w:rPr>
                <w:t xml:space="preserve"> вопросам организации управления и социальной политике</w:t>
              </w:r>
            </w:hyperlink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/ Специалист Администрации</w:t>
            </w:r>
          </w:p>
        </w:tc>
      </w:tr>
      <w:tr w:rsidR="00297486" w:rsidRPr="004D2667" w:rsidTr="0030457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4D2667" w:rsidRDefault="00297486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4D2667" w:rsidRDefault="00297486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hAnsi="Liberation Serif" w:cs="Liberation Serif"/>
              </w:rPr>
              <w:t>Освобождение от уплаты земельного налога инвалидов с детства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4D2667" w:rsidRDefault="00297486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Решение Думы Каменского городского округа от 22.11.2012 № 65 «Об установлении земельного налога на территории муниципального образования «Каменский городской округ»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4D2667" w:rsidRDefault="00297486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Физические лица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4D2667" w:rsidRDefault="00297486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Социальная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297486" w:rsidRDefault="00297486" w:rsidP="00DD5006">
            <w:pPr>
              <w:spacing w:line="240" w:lineRule="auto"/>
              <w:contextualSpacing/>
              <w:mirrorIndents/>
              <w:jc w:val="center"/>
              <w:rPr>
                <w:rStyle w:val="1"/>
                <w:rFonts w:ascii="Liberation Serif" w:hAnsi="Liberation Serif"/>
              </w:rPr>
            </w:pPr>
            <w:r w:rsidRPr="00297486">
              <w:rPr>
                <w:rStyle w:val="1"/>
                <w:rFonts w:ascii="Liberation Serif" w:hAnsi="Liberation Serif"/>
              </w:rPr>
              <w:t>Социальная поддержка в Каменском городском округе до 2026 года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4D2667" w:rsidRDefault="00297486" w:rsidP="00DD5006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lang w:eastAsia="en-US"/>
              </w:rPr>
              <w:t>-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4D2667" w:rsidRDefault="00297486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Зам. Главы по</w:t>
            </w:r>
            <w:hyperlink r:id="rId9" w:history="1">
              <w:r w:rsidRPr="004D2667">
                <w:rPr>
                  <w:rFonts w:ascii="Liberation Serif" w:eastAsiaTheme="minorHAnsi" w:hAnsi="Liberation Serif" w:cs="Liberation Serif"/>
                  <w:lang w:eastAsia="en-US"/>
                </w:rPr>
                <w:t xml:space="preserve"> вопросам организации управления и социальной политике</w:t>
              </w:r>
            </w:hyperlink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/ Специалист Администрации</w:t>
            </w:r>
          </w:p>
        </w:tc>
      </w:tr>
      <w:tr w:rsidR="00297486" w:rsidRPr="004D2667" w:rsidTr="0030457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4D2667" w:rsidRDefault="00297486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lastRenderedPageBreak/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4D2667" w:rsidRDefault="00297486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hAnsi="Liberation Serif" w:cs="Liberation Serif"/>
              </w:rPr>
              <w:t>Освобождение от уплаты земельного налога ветеранов и инвалидов Великой Отечественной войны, а также ветеранов и инвалидов боевых действий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4D2667" w:rsidRDefault="00297486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Решение Думы Каменского городского округа от 22.11.2012 № 65 «Об установлении земельного налога на территории муниципального образования «Каменский городской округ»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4D2667" w:rsidRDefault="00297486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Физические лица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4D2667" w:rsidRDefault="00297486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Социальная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297486" w:rsidRDefault="00297486" w:rsidP="00DD5006">
            <w:pPr>
              <w:spacing w:line="240" w:lineRule="auto"/>
              <w:contextualSpacing/>
              <w:mirrorIndents/>
              <w:jc w:val="center"/>
              <w:rPr>
                <w:rStyle w:val="1"/>
                <w:rFonts w:ascii="Liberation Serif" w:hAnsi="Liberation Serif"/>
              </w:rPr>
            </w:pPr>
            <w:r w:rsidRPr="00297486">
              <w:rPr>
                <w:rStyle w:val="1"/>
                <w:rFonts w:ascii="Liberation Serif" w:hAnsi="Liberation Serif"/>
              </w:rPr>
              <w:t>Социальная поддержка в Каменском городском округе до 2026 года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4D2667" w:rsidRDefault="00297486" w:rsidP="00DD5006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lang w:eastAsia="en-US"/>
              </w:rPr>
              <w:t>-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4D2667" w:rsidRDefault="00297486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Зам. Главы по</w:t>
            </w:r>
            <w:hyperlink r:id="rId10" w:history="1">
              <w:r w:rsidRPr="004D2667">
                <w:rPr>
                  <w:rFonts w:ascii="Liberation Serif" w:eastAsiaTheme="minorHAnsi" w:hAnsi="Liberation Serif" w:cs="Liberation Serif"/>
                  <w:lang w:eastAsia="en-US"/>
                </w:rPr>
                <w:t xml:space="preserve"> вопросам организации управления и социальной политике</w:t>
              </w:r>
            </w:hyperlink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/ Специалист Администрации</w:t>
            </w:r>
          </w:p>
        </w:tc>
      </w:tr>
      <w:tr w:rsidR="00297486" w:rsidRPr="004D2667" w:rsidTr="009B40E6">
        <w:trPr>
          <w:trHeight w:val="41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4D2667" w:rsidRDefault="00297486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4D2667" w:rsidRDefault="00297486" w:rsidP="009656AA">
            <w:pPr>
              <w:pStyle w:val="ConsPlusNormal"/>
              <w:contextualSpacing/>
              <w:mirrorIndents/>
              <w:rPr>
                <w:rFonts w:ascii="Liberation Serif" w:hAnsi="Liberation Serif" w:cs="Liberation Serif"/>
                <w:szCs w:val="22"/>
              </w:rPr>
            </w:pPr>
            <w:proofErr w:type="gramStart"/>
            <w:r w:rsidRPr="004D2667">
              <w:rPr>
                <w:rFonts w:ascii="Liberation Serif" w:hAnsi="Liberation Serif" w:cs="Liberation Serif"/>
                <w:szCs w:val="22"/>
              </w:rPr>
              <w:t xml:space="preserve">Освобождение от уплаты земельного налога физических лиц, имеющих право на получение социальной поддержки в соответствии с </w:t>
            </w:r>
            <w:hyperlink r:id="rId11" w:history="1">
              <w:r w:rsidRPr="004D2667">
                <w:rPr>
                  <w:rStyle w:val="a3"/>
                  <w:rFonts w:ascii="Liberation Serif" w:hAnsi="Liberation Serif" w:cs="Liberation Serif"/>
                  <w:color w:val="auto"/>
                  <w:szCs w:val="22"/>
                  <w:u w:val="none"/>
                </w:rPr>
                <w:t>Законом</w:t>
              </w:r>
            </w:hyperlink>
            <w:r w:rsidRPr="004D2667">
              <w:rPr>
                <w:rFonts w:ascii="Liberation Serif" w:hAnsi="Liberation Serif" w:cs="Liberation Serif"/>
                <w:szCs w:val="22"/>
              </w:rPr>
              <w:t xml:space="preserve"> Российской Федерации "О социальной защите граждан, подвергшихся воздействию радиации вследствие катастрофы на Чернобыльской АЭС" (в редакции Закона Российской Федерации от 18 июня 1992 года N 3061-1), в соответствии с Федеральным </w:t>
            </w:r>
            <w:hyperlink r:id="rId12" w:history="1">
              <w:r w:rsidRPr="004D2667">
                <w:rPr>
                  <w:rStyle w:val="a3"/>
                  <w:rFonts w:ascii="Liberation Serif" w:hAnsi="Liberation Serif" w:cs="Liberation Serif"/>
                  <w:color w:val="auto"/>
                  <w:szCs w:val="22"/>
                  <w:u w:val="none"/>
                </w:rPr>
                <w:t>законом</w:t>
              </w:r>
            </w:hyperlink>
            <w:r w:rsidRPr="004D2667">
              <w:rPr>
                <w:rFonts w:ascii="Liberation Serif" w:hAnsi="Liberation Serif" w:cs="Liberation Serif"/>
                <w:szCs w:val="22"/>
              </w:rPr>
              <w:t xml:space="preserve"> от 26 ноября 1998 года N 175-ФЗ "О социальной защите граждан Российской</w:t>
            </w:r>
            <w:proofErr w:type="gramEnd"/>
            <w:r w:rsidRPr="004D2667">
              <w:rPr>
                <w:rFonts w:ascii="Liberation Serif" w:hAnsi="Liberation Serif" w:cs="Liberation Serif"/>
                <w:szCs w:val="22"/>
              </w:rPr>
              <w:t xml:space="preserve"> Федерации, подвергшихся воздействию радиации вследствие аварии в 1957 году на </w:t>
            </w:r>
            <w:r w:rsidRPr="004D2667">
              <w:rPr>
                <w:rFonts w:ascii="Liberation Serif" w:hAnsi="Liberation Serif" w:cs="Liberation Serif"/>
                <w:szCs w:val="22"/>
              </w:rPr>
              <w:lastRenderedPageBreak/>
              <w:t>производственном объединении "Маяк" и сбросов ра</w:t>
            </w:r>
            <w:r>
              <w:rPr>
                <w:rFonts w:ascii="Liberation Serif" w:hAnsi="Liberation Serif" w:cs="Liberation Serif"/>
                <w:szCs w:val="22"/>
              </w:rPr>
              <w:t xml:space="preserve">диоактивных отходов в реку </w:t>
            </w:r>
            <w:proofErr w:type="spellStart"/>
            <w:r>
              <w:rPr>
                <w:rFonts w:ascii="Liberation Serif" w:hAnsi="Liberation Serif" w:cs="Liberation Serif"/>
                <w:szCs w:val="22"/>
              </w:rPr>
              <w:t>Теча</w:t>
            </w:r>
            <w:proofErr w:type="spellEnd"/>
            <w:r w:rsidRPr="004D2667">
              <w:rPr>
                <w:rFonts w:ascii="Liberation Serif" w:hAnsi="Liberation Serif" w:cs="Liberation Serif"/>
                <w:szCs w:val="22"/>
              </w:rPr>
              <w:t xml:space="preserve"> и в соответствии с Федеральным </w:t>
            </w:r>
            <w:hyperlink r:id="rId13" w:history="1">
              <w:r w:rsidRPr="004D2667">
                <w:rPr>
                  <w:rStyle w:val="a3"/>
                  <w:rFonts w:ascii="Liberation Serif" w:hAnsi="Liberation Serif" w:cs="Liberation Serif"/>
                  <w:color w:val="auto"/>
                  <w:szCs w:val="22"/>
                  <w:u w:val="none"/>
                </w:rPr>
                <w:t>законом</w:t>
              </w:r>
            </w:hyperlink>
            <w:r w:rsidRPr="004D2667">
              <w:rPr>
                <w:rFonts w:ascii="Liberation Serif" w:hAnsi="Liberation Serif" w:cs="Liberation Serif"/>
                <w:szCs w:val="22"/>
              </w:rPr>
              <w:t xml:space="preserve"> от 10 января 2002 года N 2-ФЗ "О социальных гарантиях гражданам, подвергшимся радиационному воздействию вследствие ядерных испытаний на Семипалатинском полигоне"</w:t>
            </w:r>
          </w:p>
          <w:p w:rsidR="00297486" w:rsidRPr="004D2667" w:rsidRDefault="00297486" w:rsidP="009656AA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rPr>
                <w:rFonts w:ascii="Liberation Serif" w:eastAsiaTheme="minorHAnsi" w:hAnsi="Liberation Serif" w:cs="Liberation Serif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4D2667" w:rsidRDefault="00297486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lastRenderedPageBreak/>
              <w:t>Решение Думы Каменского городского округа от 22.11.2012 № 65 «Об установлении земельного налога на территории муниципального образования «Каменский городской округ»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4D2667" w:rsidRDefault="00297486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Физические лица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4D2667" w:rsidRDefault="00297486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Социальная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297486" w:rsidRDefault="00297486" w:rsidP="00DD5006">
            <w:pPr>
              <w:spacing w:line="240" w:lineRule="auto"/>
              <w:contextualSpacing/>
              <w:mirrorIndents/>
              <w:jc w:val="center"/>
              <w:rPr>
                <w:rStyle w:val="1"/>
                <w:rFonts w:ascii="Liberation Serif" w:hAnsi="Liberation Serif"/>
              </w:rPr>
            </w:pPr>
            <w:r w:rsidRPr="00297486">
              <w:rPr>
                <w:rStyle w:val="1"/>
                <w:rFonts w:ascii="Liberation Serif" w:hAnsi="Liberation Serif"/>
              </w:rPr>
              <w:t>Социальная поддержка в Каменском городском округе до 2026 года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4D2667" w:rsidRDefault="00297486" w:rsidP="00DD5006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lang w:eastAsia="en-US"/>
              </w:rPr>
              <w:t>-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4D2667" w:rsidRDefault="00297486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Зам. Главы по</w:t>
            </w:r>
            <w:hyperlink r:id="rId14" w:history="1">
              <w:r w:rsidRPr="004D2667">
                <w:rPr>
                  <w:rFonts w:ascii="Liberation Serif" w:eastAsiaTheme="minorHAnsi" w:hAnsi="Liberation Serif" w:cs="Liberation Serif"/>
                  <w:lang w:eastAsia="en-US"/>
                </w:rPr>
                <w:t xml:space="preserve"> вопросам организации управления и социальной политике</w:t>
              </w:r>
            </w:hyperlink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/ Специалист Администрации</w:t>
            </w:r>
          </w:p>
        </w:tc>
      </w:tr>
      <w:tr w:rsidR="00297486" w:rsidRPr="004D2667" w:rsidTr="003B28F6">
        <w:trPr>
          <w:trHeight w:val="33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4D2667" w:rsidRDefault="00297486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lastRenderedPageBreak/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4D2667" w:rsidRDefault="00297486" w:rsidP="009656AA">
            <w:pPr>
              <w:pStyle w:val="ConsPlusNormal"/>
              <w:contextualSpacing/>
              <w:mirrorIndents/>
              <w:rPr>
                <w:rFonts w:ascii="Liberation Serif" w:hAnsi="Liberation Serif" w:cs="Liberation Serif"/>
                <w:szCs w:val="22"/>
              </w:rPr>
            </w:pPr>
            <w:r w:rsidRPr="004D2667">
              <w:rPr>
                <w:rFonts w:ascii="Liberation Serif" w:hAnsi="Liberation Serif" w:cs="Liberation Serif"/>
                <w:szCs w:val="22"/>
              </w:rPr>
              <w:t>Освобождение от уплаты земельного налога физических лиц, принимавших в составе подразделений особого риска непосредственное участие в испытаниях ядерного и термоядерного оружия, ликвидации аварий ядерных установок на средствах вооружения и военных объектах</w:t>
            </w:r>
          </w:p>
          <w:p w:rsidR="00297486" w:rsidRPr="004D2667" w:rsidRDefault="00297486" w:rsidP="009656AA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rPr>
                <w:rFonts w:ascii="Liberation Serif" w:eastAsiaTheme="minorHAnsi" w:hAnsi="Liberation Serif" w:cs="Liberation Serif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4D2667" w:rsidRDefault="00297486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Решение Думы Каменского городского округа от 22.11.2012 № 65 «Об установлении земельного налога на территории муниципального образования «Каменский городской округ»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4D2667" w:rsidRDefault="00297486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Физические лица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4D2667" w:rsidRDefault="00297486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Социальная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297486" w:rsidRDefault="00297486" w:rsidP="00DD5006">
            <w:pPr>
              <w:spacing w:line="240" w:lineRule="auto"/>
              <w:contextualSpacing/>
              <w:mirrorIndents/>
              <w:jc w:val="center"/>
              <w:rPr>
                <w:rStyle w:val="1"/>
                <w:rFonts w:ascii="Liberation Serif" w:hAnsi="Liberation Serif"/>
              </w:rPr>
            </w:pPr>
            <w:r w:rsidRPr="00297486">
              <w:rPr>
                <w:rStyle w:val="1"/>
                <w:rFonts w:ascii="Liberation Serif" w:hAnsi="Liberation Serif"/>
              </w:rPr>
              <w:t>Социальная поддержка в Каменском городском округе до 2026 года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4D2667" w:rsidRDefault="00297486" w:rsidP="00DD5006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lang w:eastAsia="en-US"/>
              </w:rPr>
              <w:t>-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4D2667" w:rsidRDefault="00297486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Зам. Главы по</w:t>
            </w:r>
            <w:hyperlink r:id="rId15" w:history="1">
              <w:r w:rsidRPr="004D2667">
                <w:rPr>
                  <w:rFonts w:ascii="Liberation Serif" w:eastAsiaTheme="minorHAnsi" w:hAnsi="Liberation Serif" w:cs="Liberation Serif"/>
                  <w:lang w:eastAsia="en-US"/>
                </w:rPr>
                <w:t xml:space="preserve"> вопросам организации управления и социальной политике</w:t>
              </w:r>
            </w:hyperlink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/ Специалист Администрации</w:t>
            </w:r>
          </w:p>
        </w:tc>
      </w:tr>
      <w:tr w:rsidR="00297486" w:rsidRPr="004D2667" w:rsidTr="0030457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4D2667" w:rsidRDefault="00297486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4D2667" w:rsidRDefault="00297486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hAnsi="Liberation Serif" w:cs="Liberation Serif"/>
              </w:rPr>
              <w:t xml:space="preserve">Освобождение от уплаты земельного налога физических лиц, получивших или перенесших лучевую болезнь или ставших </w:t>
            </w:r>
            <w:r w:rsidRPr="004D2667">
              <w:rPr>
                <w:rFonts w:ascii="Liberation Serif" w:hAnsi="Liberation Serif" w:cs="Liberation Serif"/>
              </w:rPr>
              <w:lastRenderedPageBreak/>
              <w:t>инвалидами в результате испытаний, учений и иных работ, связанных с любыми видами ядерных установок, включая ядерное оружие и космическую технику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4D2667" w:rsidRDefault="00297486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lastRenderedPageBreak/>
              <w:t xml:space="preserve">Решение Думы Каменского городского округа от 22.11.2012 № 65 «Об установлении земельного налога на территории </w:t>
            </w: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lastRenderedPageBreak/>
              <w:t>муниципального образования «Каменский городской округ»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4D2667" w:rsidRDefault="00297486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lastRenderedPageBreak/>
              <w:t>Физические лица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4D2667" w:rsidRDefault="00297486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Социальная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297486" w:rsidRDefault="00297486" w:rsidP="00DD5006">
            <w:pPr>
              <w:spacing w:line="240" w:lineRule="auto"/>
              <w:contextualSpacing/>
              <w:mirrorIndents/>
              <w:jc w:val="center"/>
              <w:rPr>
                <w:rStyle w:val="1"/>
                <w:rFonts w:ascii="Liberation Serif" w:hAnsi="Liberation Serif"/>
              </w:rPr>
            </w:pPr>
            <w:r w:rsidRPr="00297486">
              <w:rPr>
                <w:rStyle w:val="1"/>
                <w:rFonts w:ascii="Liberation Serif" w:hAnsi="Liberation Serif"/>
              </w:rPr>
              <w:t>Социальная поддержка в Каменском городском округе до 2026 года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4D2667" w:rsidRDefault="00297486" w:rsidP="00DD5006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lang w:eastAsia="en-US"/>
              </w:rPr>
              <w:t>-</w:t>
            </w: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4D2667" w:rsidRDefault="00297486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Зам. Главы по</w:t>
            </w:r>
            <w:hyperlink r:id="rId16" w:history="1">
              <w:r w:rsidRPr="004D2667">
                <w:rPr>
                  <w:rFonts w:ascii="Liberation Serif" w:eastAsiaTheme="minorHAnsi" w:hAnsi="Liberation Serif" w:cs="Liberation Serif"/>
                  <w:lang w:eastAsia="en-US"/>
                </w:rPr>
                <w:t xml:space="preserve"> вопросам организации управления и социальной политике</w:t>
              </w:r>
            </w:hyperlink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 xml:space="preserve">/ </w:t>
            </w: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lastRenderedPageBreak/>
              <w:t>Специалист Администрации</w:t>
            </w:r>
          </w:p>
        </w:tc>
      </w:tr>
      <w:tr w:rsidR="00297486" w:rsidRPr="004D2667" w:rsidTr="0030457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4D2667" w:rsidRDefault="00297486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lastRenderedPageBreak/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4D2667" w:rsidRDefault="00297486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hAnsi="Liberation Serif" w:cs="Liberation Serif"/>
              </w:rPr>
              <w:t>Освобождение от уплаты земельного налога лиц, имеющих трех и более несовершеннолетних детей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4D2667" w:rsidRDefault="00297486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Решение Думы Каменского городского округа от 22.11.2012 № 65 «Об установлении земельного налога на территории муниципального образования «Каменский городской округ»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4D2667" w:rsidRDefault="00297486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Физические лица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4D2667" w:rsidRDefault="00297486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Социальная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297486" w:rsidRDefault="00297486" w:rsidP="00DD5006">
            <w:pPr>
              <w:spacing w:line="240" w:lineRule="auto"/>
              <w:contextualSpacing/>
              <w:mirrorIndents/>
              <w:jc w:val="center"/>
              <w:rPr>
                <w:rStyle w:val="1"/>
                <w:rFonts w:ascii="Liberation Serif" w:hAnsi="Liberation Serif"/>
              </w:rPr>
            </w:pPr>
            <w:r w:rsidRPr="00297486">
              <w:rPr>
                <w:rStyle w:val="1"/>
                <w:rFonts w:ascii="Liberation Serif" w:hAnsi="Liberation Serif"/>
              </w:rPr>
              <w:t>Социальная поддержка в Каменском городском округе до 2026 года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4D2667" w:rsidRDefault="00297486" w:rsidP="00DD5006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lang w:eastAsia="en-US"/>
              </w:rPr>
              <w:t>-</w:t>
            </w: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4D2667" w:rsidRDefault="00297486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Зам. Главы по</w:t>
            </w:r>
            <w:hyperlink r:id="rId17" w:history="1">
              <w:r w:rsidRPr="004D2667">
                <w:rPr>
                  <w:rFonts w:ascii="Liberation Serif" w:eastAsiaTheme="minorHAnsi" w:hAnsi="Liberation Serif" w:cs="Liberation Serif"/>
                  <w:lang w:eastAsia="en-US"/>
                </w:rPr>
                <w:t xml:space="preserve"> вопросам организации управления и социальной политике</w:t>
              </w:r>
            </w:hyperlink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/ Специалист Администрации</w:t>
            </w:r>
          </w:p>
        </w:tc>
      </w:tr>
      <w:tr w:rsidR="00297486" w:rsidRPr="004D2667" w:rsidTr="0030457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4D2667" w:rsidRDefault="00297486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4D2667" w:rsidRDefault="00297486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hAnsi="Liberation Serif" w:cs="Liberation Serif"/>
              </w:rPr>
              <w:t>Освобождение от уплаты земельного налога несовершеннолетних детей-сирот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4D2667" w:rsidRDefault="00297486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Решение Думы Каменского городского округа от 22.11.2012 № 65 «Об установлении земельного налога на территории муниципального образования «Каменский городской округ»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4D2667" w:rsidRDefault="00297486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Физические лица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4D2667" w:rsidRDefault="00297486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Социальная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297486" w:rsidRDefault="00297486" w:rsidP="00DD5006">
            <w:pPr>
              <w:spacing w:line="240" w:lineRule="auto"/>
              <w:contextualSpacing/>
              <w:mirrorIndents/>
              <w:jc w:val="center"/>
              <w:rPr>
                <w:rStyle w:val="1"/>
                <w:rFonts w:ascii="Liberation Serif" w:hAnsi="Liberation Serif"/>
              </w:rPr>
            </w:pPr>
            <w:r w:rsidRPr="00297486">
              <w:rPr>
                <w:rStyle w:val="1"/>
                <w:rFonts w:ascii="Liberation Serif" w:hAnsi="Liberation Serif"/>
              </w:rPr>
              <w:t>Социальная поддержка в Каменском городском округе до 2026 года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4D2667" w:rsidRDefault="00297486" w:rsidP="00DD5006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lang w:eastAsia="en-US"/>
              </w:rPr>
              <w:t>-</w:t>
            </w: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4D2667" w:rsidRDefault="00297486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Зам. Главы по</w:t>
            </w:r>
            <w:hyperlink r:id="rId18" w:history="1">
              <w:r w:rsidRPr="004D2667">
                <w:rPr>
                  <w:rFonts w:ascii="Liberation Serif" w:eastAsiaTheme="minorHAnsi" w:hAnsi="Liberation Serif" w:cs="Liberation Serif"/>
                  <w:lang w:eastAsia="en-US"/>
                </w:rPr>
                <w:t xml:space="preserve"> вопросам организации управления и социальной политике</w:t>
              </w:r>
            </w:hyperlink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/ Специалист Администрации</w:t>
            </w:r>
          </w:p>
        </w:tc>
      </w:tr>
      <w:tr w:rsidR="00297486" w:rsidRPr="004D2667" w:rsidTr="0030457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4D2667" w:rsidRDefault="00297486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4D2667" w:rsidRDefault="00297486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rPr>
                <w:rFonts w:ascii="Liberation Serif" w:eastAsiaTheme="minorHAnsi" w:hAnsi="Liberation Serif" w:cs="Liberation Serif"/>
                <w:lang w:eastAsia="en-US"/>
              </w:rPr>
            </w:pPr>
            <w:proofErr w:type="gramStart"/>
            <w:r w:rsidRPr="004D2667">
              <w:rPr>
                <w:rFonts w:ascii="Liberation Serif" w:hAnsi="Liberation Serif" w:cs="Liberation Serif"/>
              </w:rPr>
              <w:t>Освобождение от уплаты земельного налога членов семей солдат, матросов, сержантов и старшин на период прохождения срочной военной службы (по призыву</w:t>
            </w:r>
            <w:proofErr w:type="gram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4D2667" w:rsidRDefault="00297486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 xml:space="preserve">Решение Думы Каменского городского округа от 22.11.2012 № 65 «Об установлении земельного налога на территории муниципального образования </w:t>
            </w: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lastRenderedPageBreak/>
              <w:t>«Каменский городской округ»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4D2667" w:rsidRDefault="00297486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lastRenderedPageBreak/>
              <w:t>Физические лица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4D2667" w:rsidRDefault="00297486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Социальная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297486" w:rsidRDefault="00297486" w:rsidP="00DD5006">
            <w:pPr>
              <w:spacing w:line="240" w:lineRule="auto"/>
              <w:contextualSpacing/>
              <w:mirrorIndents/>
              <w:jc w:val="center"/>
              <w:rPr>
                <w:rStyle w:val="1"/>
                <w:rFonts w:ascii="Liberation Serif" w:hAnsi="Liberation Serif"/>
              </w:rPr>
            </w:pPr>
            <w:r w:rsidRPr="00297486">
              <w:rPr>
                <w:rStyle w:val="1"/>
                <w:rFonts w:ascii="Liberation Serif" w:hAnsi="Liberation Serif"/>
              </w:rPr>
              <w:t>Социальная поддержка в Каменском городском округе до 2026 года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4D2667" w:rsidRDefault="00297486" w:rsidP="00DD5006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lang w:eastAsia="en-US"/>
              </w:rPr>
              <w:t>-</w:t>
            </w: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4D2667" w:rsidRDefault="00297486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Зам. Главы по</w:t>
            </w:r>
            <w:hyperlink r:id="rId19" w:history="1">
              <w:r w:rsidRPr="004D2667">
                <w:rPr>
                  <w:rFonts w:ascii="Liberation Serif" w:eastAsiaTheme="minorHAnsi" w:hAnsi="Liberation Serif" w:cs="Liberation Serif"/>
                  <w:lang w:eastAsia="en-US"/>
                </w:rPr>
                <w:t xml:space="preserve"> вопросам организации управления и социальной политике</w:t>
              </w:r>
            </w:hyperlink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/ Специалист Администрации</w:t>
            </w:r>
          </w:p>
        </w:tc>
      </w:tr>
      <w:tr w:rsidR="00297486" w:rsidRPr="004D2667" w:rsidTr="009B40E6">
        <w:trPr>
          <w:trHeight w:val="40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4D2667" w:rsidRDefault="00297486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lastRenderedPageBreak/>
              <w:t>13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4D2667" w:rsidRDefault="00297486" w:rsidP="001E2795">
            <w:pPr>
              <w:pStyle w:val="ConsPlusNormal"/>
              <w:contextualSpacing/>
              <w:mirrorIndents/>
              <w:rPr>
                <w:rFonts w:ascii="Liberation Serif" w:hAnsi="Liberation Serif" w:cs="Liberation Serif"/>
                <w:szCs w:val="22"/>
              </w:rPr>
            </w:pPr>
            <w:r w:rsidRPr="004D2667">
              <w:rPr>
                <w:rFonts w:ascii="Liberation Serif" w:hAnsi="Liberation Serif" w:cs="Liberation Serif"/>
                <w:szCs w:val="22"/>
              </w:rPr>
              <w:t>Освобождение от уплаты земельного налога пенсионеров по старости, получающих пенсии, назначаемые в порядке, установленном пенсионным законодательством Российской Федерации, зарегистрированных по месту постоянного проживания на территории Каменского городского округа;</w:t>
            </w:r>
          </w:p>
          <w:p w:rsidR="00297486" w:rsidRPr="004D2667" w:rsidRDefault="00297486" w:rsidP="001E2795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rPr>
                <w:rFonts w:ascii="Liberation Serif" w:eastAsiaTheme="minorHAnsi" w:hAnsi="Liberation Serif" w:cs="Liberation Serif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4D2667" w:rsidRDefault="00297486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Решение Думы Каменского городского округа от 22.11.2012 № 65 «Об установлении земельного налога на территории муниципального образования «Каменский городской округ»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4D2667" w:rsidRDefault="00297486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Физические лица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4D2667" w:rsidRDefault="00297486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Социальная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297486" w:rsidRDefault="00297486" w:rsidP="00DD5006">
            <w:pPr>
              <w:spacing w:line="240" w:lineRule="auto"/>
              <w:contextualSpacing/>
              <w:mirrorIndents/>
              <w:jc w:val="center"/>
              <w:rPr>
                <w:rStyle w:val="1"/>
                <w:rFonts w:ascii="Liberation Serif" w:hAnsi="Liberation Serif"/>
              </w:rPr>
            </w:pPr>
            <w:r w:rsidRPr="00297486">
              <w:rPr>
                <w:rStyle w:val="1"/>
                <w:rFonts w:ascii="Liberation Serif" w:hAnsi="Liberation Serif"/>
              </w:rPr>
              <w:t>Социальная поддержка в Каменском городском округе до 2026 года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4D2667" w:rsidRDefault="00297486" w:rsidP="00DD5006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lang w:eastAsia="en-US"/>
              </w:rPr>
              <w:t>-</w:t>
            </w: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4D2667" w:rsidRDefault="00297486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Зам. Главы по</w:t>
            </w:r>
            <w:hyperlink r:id="rId20" w:history="1">
              <w:r w:rsidRPr="004D2667">
                <w:rPr>
                  <w:rFonts w:ascii="Liberation Serif" w:eastAsiaTheme="minorHAnsi" w:hAnsi="Liberation Serif" w:cs="Liberation Serif"/>
                  <w:lang w:eastAsia="en-US"/>
                </w:rPr>
                <w:t xml:space="preserve"> вопросам организации управления и социальной политике</w:t>
              </w:r>
            </w:hyperlink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/ Специалист Администрации</w:t>
            </w:r>
          </w:p>
        </w:tc>
      </w:tr>
      <w:tr w:rsidR="00297486" w:rsidRPr="004D2667" w:rsidTr="0030457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4D2667" w:rsidRDefault="00297486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14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4D2667" w:rsidRDefault="00297486" w:rsidP="00F90FF1">
            <w:pPr>
              <w:pStyle w:val="ConsPlusNormal"/>
              <w:contextualSpacing/>
              <w:mirrorIndents/>
              <w:rPr>
                <w:rFonts w:ascii="Liberation Serif" w:hAnsi="Liberation Serif" w:cs="Liberation Serif"/>
                <w:szCs w:val="22"/>
              </w:rPr>
            </w:pPr>
            <w:r w:rsidRPr="004D2667">
              <w:rPr>
                <w:rFonts w:ascii="Liberation Serif" w:hAnsi="Liberation Serif" w:cs="Liberation Serif"/>
                <w:szCs w:val="22"/>
              </w:rPr>
              <w:t>Освобождение от уплаты земельного налога граждан, достигших 60 и 55 лет (соответственно мужчин и женщин), зарегистрированных по месту постоянного проживания на территории Каменского городского округа;</w:t>
            </w:r>
          </w:p>
          <w:p w:rsidR="00297486" w:rsidRPr="004D2667" w:rsidRDefault="00297486" w:rsidP="00F90FF1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rPr>
                <w:rFonts w:ascii="Liberation Serif" w:eastAsiaTheme="minorHAnsi" w:hAnsi="Liberation Serif" w:cs="Liberation Serif"/>
                <w:lang w:eastAsia="en-US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4D2667" w:rsidRDefault="00297486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Решение Думы Каменского городского округа от 22.11.2012 № 65 «Об установлении земельного налога на территории муниципального образования «Каменский городской округ»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4D2667" w:rsidRDefault="00297486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Физические лица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4D2667" w:rsidRDefault="00297486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Социальная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297486" w:rsidRDefault="00297486" w:rsidP="00DD5006">
            <w:pPr>
              <w:spacing w:line="240" w:lineRule="auto"/>
              <w:contextualSpacing/>
              <w:mirrorIndents/>
              <w:jc w:val="center"/>
              <w:rPr>
                <w:rStyle w:val="1"/>
                <w:rFonts w:ascii="Liberation Serif" w:hAnsi="Liberation Serif"/>
              </w:rPr>
            </w:pPr>
            <w:r w:rsidRPr="00297486">
              <w:rPr>
                <w:rStyle w:val="1"/>
                <w:rFonts w:ascii="Liberation Serif" w:hAnsi="Liberation Serif"/>
              </w:rPr>
              <w:t>Социальная поддержка в Каменском городском округе до 2026 года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4D2667" w:rsidRDefault="00297486" w:rsidP="00DD5006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lang w:eastAsia="en-US"/>
              </w:rPr>
              <w:t>-</w:t>
            </w: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4D2667" w:rsidRDefault="00297486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Зам. Главы по</w:t>
            </w:r>
            <w:hyperlink r:id="rId21" w:history="1">
              <w:r w:rsidRPr="004D2667">
                <w:rPr>
                  <w:rFonts w:ascii="Liberation Serif" w:eastAsiaTheme="minorHAnsi" w:hAnsi="Liberation Serif" w:cs="Liberation Serif"/>
                  <w:lang w:eastAsia="en-US"/>
                </w:rPr>
                <w:t xml:space="preserve"> вопросам организации управления и социальной политике</w:t>
              </w:r>
            </w:hyperlink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/ Специалист Администрации</w:t>
            </w:r>
          </w:p>
        </w:tc>
      </w:tr>
      <w:tr w:rsidR="00297486" w:rsidRPr="004D2667" w:rsidTr="0030457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4D2667" w:rsidRDefault="00297486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4D2667" w:rsidRDefault="00297486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rPr>
                <w:rFonts w:ascii="Liberation Serif" w:eastAsiaTheme="minorHAnsi" w:hAnsi="Liberation Serif" w:cs="Liberation Serif"/>
                <w:lang w:eastAsia="en-US"/>
              </w:rPr>
            </w:pPr>
            <w:proofErr w:type="gramStart"/>
            <w:r w:rsidRPr="004D2667">
              <w:rPr>
                <w:rFonts w:ascii="Liberation Serif" w:hAnsi="Liberation Serif" w:cs="Liberation Serif"/>
              </w:rPr>
              <w:t xml:space="preserve">Освобождение от уплаты земельного налога граждан, зарегистрированных по месту постоянного проживания на </w:t>
            </w:r>
            <w:r w:rsidRPr="004D2667">
              <w:rPr>
                <w:rFonts w:ascii="Liberation Serif" w:hAnsi="Liberation Serif" w:cs="Liberation Serif"/>
              </w:rPr>
              <w:lastRenderedPageBreak/>
              <w:t xml:space="preserve">территории Каменского городского округа, у которых в соответствии с Федеральным </w:t>
            </w:r>
            <w:hyperlink r:id="rId22" w:history="1">
              <w:r w:rsidRPr="004D2667">
                <w:rPr>
                  <w:rStyle w:val="a3"/>
                  <w:rFonts w:ascii="Liberation Serif" w:hAnsi="Liberation Serif" w:cs="Liberation Serif"/>
                  <w:color w:val="auto"/>
                  <w:u w:val="none"/>
                </w:rPr>
                <w:t>законом</w:t>
              </w:r>
            </w:hyperlink>
            <w:r w:rsidRPr="004D2667">
              <w:rPr>
                <w:rFonts w:ascii="Liberation Serif" w:hAnsi="Liberation Serif" w:cs="Liberation Serif"/>
              </w:rPr>
              <w:t xml:space="preserve"> "О страховых пенсиях" возникло право на страховую пенсию по старости, срок назначения которой или возраст для назначения которой не наступили</w:t>
            </w:r>
            <w:proofErr w:type="gram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4D2667" w:rsidRDefault="00297486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lastRenderedPageBreak/>
              <w:t xml:space="preserve">Решение Думы Каменского городского округа от 22.11.2012 № 65 «Об установлении земельного налога на территории </w:t>
            </w: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lastRenderedPageBreak/>
              <w:t>муниципального образования «Каменский городской округ»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4D2667" w:rsidRDefault="00297486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lastRenderedPageBreak/>
              <w:t>Физические лица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4D2667" w:rsidRDefault="00297486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Социальная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297486" w:rsidRDefault="00297486" w:rsidP="00DD5006">
            <w:pPr>
              <w:spacing w:line="240" w:lineRule="auto"/>
              <w:contextualSpacing/>
              <w:mirrorIndents/>
              <w:jc w:val="center"/>
              <w:rPr>
                <w:rStyle w:val="1"/>
                <w:rFonts w:ascii="Liberation Serif" w:hAnsi="Liberation Serif"/>
              </w:rPr>
            </w:pPr>
            <w:r w:rsidRPr="00297486">
              <w:rPr>
                <w:rStyle w:val="1"/>
                <w:rFonts w:ascii="Liberation Serif" w:hAnsi="Liberation Serif"/>
              </w:rPr>
              <w:t>Социальная поддержка в Каменском городском округе до 2026 года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4D2667" w:rsidRDefault="00297486" w:rsidP="00DD5006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lang w:eastAsia="en-US"/>
              </w:rPr>
              <w:t>-</w:t>
            </w: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4D2667" w:rsidRDefault="00297486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Зам. Главы по</w:t>
            </w:r>
            <w:hyperlink r:id="rId23" w:history="1">
              <w:r w:rsidRPr="004D2667">
                <w:rPr>
                  <w:rFonts w:ascii="Liberation Serif" w:eastAsiaTheme="minorHAnsi" w:hAnsi="Liberation Serif" w:cs="Liberation Serif"/>
                  <w:lang w:eastAsia="en-US"/>
                </w:rPr>
                <w:t xml:space="preserve"> вопросам организации управления и социальной политике</w:t>
              </w:r>
            </w:hyperlink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 xml:space="preserve">/ </w:t>
            </w: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lastRenderedPageBreak/>
              <w:t>Специалист Администрации</w:t>
            </w:r>
          </w:p>
        </w:tc>
      </w:tr>
      <w:tr w:rsidR="00297486" w:rsidRPr="004D2667" w:rsidTr="0030457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4D2667" w:rsidRDefault="00297486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lastRenderedPageBreak/>
              <w:t>16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4D2667" w:rsidRDefault="00297486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rPr>
                <w:rFonts w:ascii="Liberation Serif" w:hAnsi="Liberation Serif" w:cs="Liberation Serif"/>
              </w:rPr>
            </w:pPr>
            <w:r w:rsidRPr="004D2667">
              <w:rPr>
                <w:rFonts w:ascii="Liberation Serif" w:hAnsi="Liberation Serif" w:cs="Liberation Serif"/>
              </w:rPr>
              <w:t>Освобождение от уплаты земельного налога добровольных пожарных, осуществляющих свою деятельность в подразделениях общественной организации "Добровольная пожарная охрана Южного управленческого округа Свердловской области" на территории Каменского городского округа более одного года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4D2667" w:rsidRDefault="00297486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Решение Думы Каменского городского округа от 22.11.2012 № 65 «Об установлении земельного налога на территории муниципального образования «Каменский городской округ»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4D2667" w:rsidRDefault="00297486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Физические лица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4D2667" w:rsidRDefault="00297486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Социальная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297486" w:rsidRDefault="00297486" w:rsidP="00DD5006">
            <w:pPr>
              <w:spacing w:line="240" w:lineRule="auto"/>
              <w:contextualSpacing/>
              <w:mirrorIndents/>
              <w:jc w:val="center"/>
              <w:rPr>
                <w:rStyle w:val="1"/>
                <w:rFonts w:ascii="Liberation Serif" w:hAnsi="Liberation Serif"/>
              </w:rPr>
            </w:pPr>
            <w:r w:rsidRPr="00297486">
              <w:rPr>
                <w:rStyle w:val="1"/>
                <w:rFonts w:ascii="Liberation Serif" w:hAnsi="Liberation Serif"/>
              </w:rPr>
              <w:t>Социальная поддержка в Каменском городском округе до 2026 года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4D2667" w:rsidRDefault="00297486" w:rsidP="00DD5006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lang w:eastAsia="en-US"/>
              </w:rPr>
              <w:t>-</w:t>
            </w: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4D2667" w:rsidRDefault="00297486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Зам. Главы по</w:t>
            </w:r>
            <w:hyperlink r:id="rId24" w:history="1">
              <w:r w:rsidRPr="004D2667">
                <w:rPr>
                  <w:rFonts w:ascii="Liberation Serif" w:eastAsiaTheme="minorHAnsi" w:hAnsi="Liberation Serif" w:cs="Liberation Serif"/>
                  <w:lang w:eastAsia="en-US"/>
                </w:rPr>
                <w:t xml:space="preserve"> вопросам организации управления и социальной политике</w:t>
              </w:r>
            </w:hyperlink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/ Специалист Администрации</w:t>
            </w:r>
          </w:p>
        </w:tc>
      </w:tr>
      <w:tr w:rsidR="00297486" w:rsidRPr="004D2667" w:rsidTr="0030457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4D2667" w:rsidRDefault="00297486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17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4D2667" w:rsidRDefault="00297486" w:rsidP="00AD1923">
            <w:pPr>
              <w:pStyle w:val="ConsPlusNormal"/>
              <w:contextualSpacing/>
              <w:mirrorIndents/>
              <w:rPr>
                <w:rFonts w:ascii="Liberation Serif" w:hAnsi="Liberation Serif" w:cs="Liberation Serif"/>
                <w:szCs w:val="22"/>
              </w:rPr>
            </w:pPr>
            <w:r w:rsidRPr="004D2667">
              <w:rPr>
                <w:rFonts w:ascii="Liberation Serif" w:hAnsi="Liberation Serif" w:cs="Liberation Serif"/>
                <w:szCs w:val="22"/>
              </w:rPr>
              <w:t xml:space="preserve">Освобождение от уплаты земельного налога бывших несовершеннолетних узников концлагерей, гетто и других мест принудительного содержания, созданных </w:t>
            </w:r>
            <w:r w:rsidRPr="004D2667">
              <w:rPr>
                <w:rFonts w:ascii="Liberation Serif" w:hAnsi="Liberation Serif" w:cs="Liberation Serif"/>
                <w:szCs w:val="22"/>
              </w:rPr>
              <w:lastRenderedPageBreak/>
              <w:t>фашистами и их союзниками в период Второй мировой войны.</w:t>
            </w:r>
          </w:p>
          <w:p w:rsidR="00297486" w:rsidRPr="004D2667" w:rsidRDefault="00297486" w:rsidP="00AD1923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rPr>
                <w:rFonts w:ascii="Liberation Serif" w:hAnsi="Liberation Serif" w:cs="Liberation Serif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4D2667" w:rsidRDefault="00297486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lastRenderedPageBreak/>
              <w:t xml:space="preserve">Решение Думы Каменского городского округа от 22.11.2012 № 65 «Об установлении земельного налога на территории муниципального образования </w:t>
            </w: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lastRenderedPageBreak/>
              <w:t>«Каменский городской округ»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4D2667" w:rsidRDefault="00297486" w:rsidP="001E2795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lastRenderedPageBreak/>
              <w:t>Физические лица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4D2667" w:rsidRDefault="00297486" w:rsidP="001E2795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Социальная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297486" w:rsidRDefault="00297486" w:rsidP="00DD5006">
            <w:pPr>
              <w:spacing w:line="240" w:lineRule="auto"/>
              <w:contextualSpacing/>
              <w:mirrorIndents/>
              <w:jc w:val="center"/>
              <w:rPr>
                <w:rStyle w:val="1"/>
                <w:rFonts w:ascii="Liberation Serif" w:hAnsi="Liberation Serif"/>
              </w:rPr>
            </w:pPr>
            <w:r w:rsidRPr="00297486">
              <w:rPr>
                <w:rStyle w:val="1"/>
                <w:rFonts w:ascii="Liberation Serif" w:hAnsi="Liberation Serif"/>
              </w:rPr>
              <w:t>Социальная поддержка в Каменском городском округе до 2026 года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4D2667" w:rsidRDefault="00297486" w:rsidP="00DD5006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lang w:eastAsia="en-US"/>
              </w:rPr>
              <w:t>-</w:t>
            </w: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486" w:rsidRPr="004D2667" w:rsidRDefault="00297486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Зам. Главы по</w:t>
            </w:r>
            <w:hyperlink r:id="rId25" w:history="1">
              <w:r w:rsidRPr="004D2667">
                <w:rPr>
                  <w:rFonts w:ascii="Liberation Serif" w:eastAsiaTheme="minorHAnsi" w:hAnsi="Liberation Serif" w:cs="Liberation Serif"/>
                  <w:lang w:eastAsia="en-US"/>
                </w:rPr>
                <w:t xml:space="preserve"> вопросам организации управления и социальной политике</w:t>
              </w:r>
            </w:hyperlink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/ Специалист Администрации</w:t>
            </w:r>
          </w:p>
        </w:tc>
      </w:tr>
      <w:tr w:rsidR="00B41BDA" w:rsidRPr="004D2667" w:rsidTr="0030457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BDA" w:rsidRPr="004D2667" w:rsidRDefault="00B41BDA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lastRenderedPageBreak/>
              <w:t>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BDA" w:rsidRPr="004D2667" w:rsidRDefault="00B41BDA" w:rsidP="00AD1923">
            <w:pPr>
              <w:pStyle w:val="ConsPlusNormal"/>
              <w:contextualSpacing/>
              <w:mirrorIndents/>
              <w:rPr>
                <w:rFonts w:ascii="Liberation Serif" w:hAnsi="Liberation Serif" w:cs="Liberation Serif"/>
                <w:szCs w:val="22"/>
              </w:rPr>
            </w:pPr>
            <w:r w:rsidRPr="004D2667">
              <w:rPr>
                <w:rFonts w:ascii="Liberation Serif" w:hAnsi="Liberation Serif" w:cs="Liberation Serif"/>
                <w:szCs w:val="22"/>
              </w:rPr>
              <w:t xml:space="preserve">Освобождение от уплаты земельного налога в течение первых двух лет сельскохозяйственные организации и физических лиц, являющихся индивидуальными предпринимателями, при увеличении посевных площадей из вновь осваиваемых земель сельскохозяйственного назначения. Налоговая база уменьшается на количество увеличиваемых земель.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BDA" w:rsidRPr="004D2667" w:rsidRDefault="00B41BDA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Решение Думы Каменского городского округа от 22.11.2012 № 65 «Об установлении земельного налога на территории муниципального образования «Каменский городской округ»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BDA" w:rsidRPr="004D2667" w:rsidRDefault="00B41BDA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Юридические лица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BDA" w:rsidRPr="004D2667" w:rsidRDefault="00B41BDA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Стимулирующая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BDA" w:rsidRPr="00297486" w:rsidRDefault="00B41BDA" w:rsidP="00DD5006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Style w:val="1"/>
                <w:rFonts w:ascii="Liberation Serif" w:hAnsi="Liberation Serif"/>
              </w:rPr>
            </w:pPr>
            <w:r w:rsidRPr="00297486">
              <w:rPr>
                <w:rStyle w:val="1"/>
                <w:rFonts w:ascii="Liberation Serif" w:hAnsi="Liberation Serif"/>
              </w:rPr>
              <w:t>«Содействие развитию малого и среднего предпринимательства, поддержка сельского хозяйства в Каменском городском округе до 2026 года»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BDA" w:rsidRPr="004D2667" w:rsidRDefault="00B41BDA" w:rsidP="00DD5006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lang w:eastAsia="en-US"/>
              </w:rPr>
              <w:t>-</w:t>
            </w: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BDA" w:rsidRPr="004D2667" w:rsidRDefault="00B41BDA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Зам. Главы по экономике и финансам/ Главный специалист Администрации</w:t>
            </w:r>
          </w:p>
        </w:tc>
      </w:tr>
      <w:tr w:rsidR="00B41BDA" w:rsidRPr="004D2667" w:rsidTr="0030457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BDA" w:rsidRPr="004D2667" w:rsidRDefault="00B41BDA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19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BDA" w:rsidRPr="004D2667" w:rsidRDefault="00B41BDA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hAnsi="Liberation Serif" w:cs="Liberation Serif"/>
                <w:lang w:eastAsia="en-US"/>
              </w:rPr>
              <w:t xml:space="preserve">Налоговая льгота по налогу на имущество физических лиц предоставляется в размере 50 процентов от подлежащей уплате налогоплательщиком суммы налога в отношении одного объекта налогообложения, находящегося в собственности налогоплательщика и </w:t>
            </w:r>
            <w:r w:rsidRPr="004D2667">
              <w:rPr>
                <w:rFonts w:ascii="Liberation Serif" w:hAnsi="Liberation Serif" w:cs="Liberation Serif"/>
                <w:lang w:eastAsia="en-US"/>
              </w:rPr>
              <w:lastRenderedPageBreak/>
              <w:t>не используемого налогоплательщиком в предпринимательской деятельности, по выбору налогоплательщика вне зависимости от количества оснований для применения налоговых льгот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BDA" w:rsidRPr="004D2667" w:rsidRDefault="00B41BDA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lastRenderedPageBreak/>
              <w:t>Решение Думы Каменского городского округа от 17.10.2019 № 413 «Об установлении налога на имущество физических лиц на территории муниципального образования «Каменский городской округ»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BDA" w:rsidRPr="004D2667" w:rsidRDefault="00B41BDA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Физические лица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BDA" w:rsidRPr="004D2667" w:rsidRDefault="00B41BDA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Социальная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BDA" w:rsidRPr="00297486" w:rsidRDefault="00B41BDA" w:rsidP="00DD5006">
            <w:pPr>
              <w:spacing w:line="240" w:lineRule="auto"/>
              <w:contextualSpacing/>
              <w:mirrorIndents/>
              <w:jc w:val="center"/>
              <w:rPr>
                <w:rStyle w:val="1"/>
                <w:rFonts w:ascii="Liberation Serif" w:hAnsi="Liberation Serif"/>
              </w:rPr>
            </w:pPr>
            <w:r w:rsidRPr="00297486">
              <w:rPr>
                <w:rStyle w:val="1"/>
                <w:rFonts w:ascii="Liberation Serif" w:hAnsi="Liberation Serif"/>
              </w:rPr>
              <w:t>Социальная поддержка в Каменском городском округе до 2026 года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BDA" w:rsidRPr="004D2667" w:rsidRDefault="00B41BDA" w:rsidP="00DD5006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>
              <w:rPr>
                <w:rFonts w:ascii="Liberation Serif" w:eastAsiaTheme="minorHAnsi" w:hAnsi="Liberation Serif" w:cs="Liberation Serif"/>
                <w:lang w:eastAsia="en-US"/>
              </w:rPr>
              <w:t>-</w:t>
            </w:r>
          </w:p>
        </w:tc>
        <w:tc>
          <w:tcPr>
            <w:tcW w:w="19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BDA" w:rsidRPr="004D2667" w:rsidRDefault="00B41BDA" w:rsidP="00304574">
            <w:pPr>
              <w:autoSpaceDE w:val="0"/>
              <w:autoSpaceDN w:val="0"/>
              <w:adjustRightInd w:val="0"/>
              <w:spacing w:after="0" w:line="240" w:lineRule="auto"/>
              <w:contextualSpacing/>
              <w:mirrorIndents/>
              <w:jc w:val="center"/>
              <w:rPr>
                <w:rFonts w:ascii="Liberation Serif" w:eastAsiaTheme="minorHAnsi" w:hAnsi="Liberation Serif" w:cs="Liberation Serif"/>
                <w:lang w:eastAsia="en-US"/>
              </w:rPr>
            </w:pPr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Зам. Главы по</w:t>
            </w:r>
            <w:hyperlink r:id="rId26" w:history="1">
              <w:r w:rsidRPr="004D2667">
                <w:rPr>
                  <w:rFonts w:ascii="Liberation Serif" w:eastAsiaTheme="minorHAnsi" w:hAnsi="Liberation Serif" w:cs="Liberation Serif"/>
                  <w:lang w:eastAsia="en-US"/>
                </w:rPr>
                <w:t xml:space="preserve"> вопросам организации управления и социальной политике</w:t>
              </w:r>
            </w:hyperlink>
            <w:r w:rsidRPr="004D2667">
              <w:rPr>
                <w:rFonts w:ascii="Liberation Serif" w:eastAsiaTheme="minorHAnsi" w:hAnsi="Liberation Serif" w:cs="Liberation Serif"/>
                <w:lang w:eastAsia="en-US"/>
              </w:rPr>
              <w:t>/ Специалист Администрации</w:t>
            </w:r>
          </w:p>
        </w:tc>
      </w:tr>
    </w:tbl>
    <w:p w:rsidR="009C7A8D" w:rsidRPr="004D2667" w:rsidRDefault="009C7A8D" w:rsidP="00304574">
      <w:pPr>
        <w:spacing w:line="240" w:lineRule="auto"/>
        <w:contextualSpacing/>
        <w:mirrorIndents/>
        <w:rPr>
          <w:rFonts w:ascii="Liberation Serif" w:hAnsi="Liberation Serif" w:cs="Liberation Serif"/>
        </w:rPr>
      </w:pPr>
    </w:p>
    <w:sectPr w:rsidR="009C7A8D" w:rsidRPr="004D2667" w:rsidSect="003B28F6">
      <w:headerReference w:type="default" r:id="rId27"/>
      <w:pgSz w:w="16838" w:h="11906" w:orient="landscape"/>
      <w:pgMar w:top="709" w:right="709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4278" w:rsidRDefault="00394278" w:rsidP="006012F7">
      <w:pPr>
        <w:spacing w:after="0" w:line="240" w:lineRule="auto"/>
      </w:pPr>
      <w:r>
        <w:separator/>
      </w:r>
    </w:p>
  </w:endnote>
  <w:endnote w:type="continuationSeparator" w:id="0">
    <w:p w:rsidR="00394278" w:rsidRDefault="00394278" w:rsidP="006012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4278" w:rsidRDefault="00394278" w:rsidP="006012F7">
      <w:pPr>
        <w:spacing w:after="0" w:line="240" w:lineRule="auto"/>
      </w:pPr>
      <w:r>
        <w:separator/>
      </w:r>
    </w:p>
  </w:footnote>
  <w:footnote w:type="continuationSeparator" w:id="0">
    <w:p w:rsidR="00394278" w:rsidRDefault="00394278" w:rsidP="006012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02636621"/>
      <w:docPartObj>
        <w:docPartGallery w:val="Page Numbers (Top of Page)"/>
        <w:docPartUnique/>
      </w:docPartObj>
    </w:sdtPr>
    <w:sdtEndPr/>
    <w:sdtContent>
      <w:p w:rsidR="006012F7" w:rsidRDefault="006012F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4B1E">
          <w:rPr>
            <w:noProof/>
          </w:rPr>
          <w:t>10</w:t>
        </w:r>
        <w:r>
          <w:fldChar w:fldCharType="end"/>
        </w:r>
      </w:p>
    </w:sdtContent>
  </w:sdt>
  <w:p w:rsidR="006012F7" w:rsidRDefault="006012F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7CBD"/>
    <w:rsid w:val="00123EE2"/>
    <w:rsid w:val="0015798A"/>
    <w:rsid w:val="001E2795"/>
    <w:rsid w:val="00297486"/>
    <w:rsid w:val="00304574"/>
    <w:rsid w:val="003569CE"/>
    <w:rsid w:val="00383C63"/>
    <w:rsid w:val="00394278"/>
    <w:rsid w:val="003B28F6"/>
    <w:rsid w:val="004135C6"/>
    <w:rsid w:val="004D2667"/>
    <w:rsid w:val="006012F7"/>
    <w:rsid w:val="006A01C4"/>
    <w:rsid w:val="00717CBD"/>
    <w:rsid w:val="00776E91"/>
    <w:rsid w:val="009656AA"/>
    <w:rsid w:val="009B14B9"/>
    <w:rsid w:val="009B40E6"/>
    <w:rsid w:val="009C7A8D"/>
    <w:rsid w:val="00A34B1E"/>
    <w:rsid w:val="00A66C75"/>
    <w:rsid w:val="00AD1923"/>
    <w:rsid w:val="00AD3F4D"/>
    <w:rsid w:val="00B41BDA"/>
    <w:rsid w:val="00B60C4A"/>
    <w:rsid w:val="00BB5D62"/>
    <w:rsid w:val="00BE5E54"/>
    <w:rsid w:val="00C445E8"/>
    <w:rsid w:val="00DA19ED"/>
    <w:rsid w:val="00F16CD7"/>
    <w:rsid w:val="00F90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CD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5798A"/>
    <w:rPr>
      <w:color w:val="0000FF" w:themeColor="hyperlink"/>
      <w:u w:val="single"/>
    </w:rPr>
  </w:style>
  <w:style w:type="paragraph" w:customStyle="1" w:styleId="ConsPlusNormal">
    <w:name w:val="ConsPlusNormal"/>
    <w:rsid w:val="001579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6012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012F7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6012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012F7"/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012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012F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">
    <w:name w:val="Основной шрифт абзаца1"/>
    <w:rsid w:val="002974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CD7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5798A"/>
    <w:rPr>
      <w:color w:val="0000FF" w:themeColor="hyperlink"/>
      <w:u w:val="single"/>
    </w:rPr>
  </w:style>
  <w:style w:type="paragraph" w:customStyle="1" w:styleId="ConsPlusNormal">
    <w:name w:val="ConsPlusNormal"/>
    <w:rsid w:val="001579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6012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012F7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6012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012F7"/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012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012F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">
    <w:name w:val="Основной шрифт абзаца1"/>
    <w:rsid w:val="002974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7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amensk-adm.ru/component/content/article/2-uncategorised/388-zamestitel-glavy-administratsii-po-voprosam-organizatsii-upravleniya-i-sotsialnoj-politiki" TargetMode="External"/><Relationship Id="rId13" Type="http://schemas.openxmlformats.org/officeDocument/2006/relationships/hyperlink" Target="consultantplus://offline/ref=75C853DCF18684BF433B977F84323324D63D34D1922273EA0E0BA9DECE5B60DCE342EB7940C19B1A61E0560BA678hEM" TargetMode="External"/><Relationship Id="rId18" Type="http://schemas.openxmlformats.org/officeDocument/2006/relationships/hyperlink" Target="https://kamensk-adm.ru/component/content/article/2-uncategorised/388-zamestitel-glavy-administratsii-po-voprosam-organizatsii-upravleniya-i-sotsialnoj-politiki" TargetMode="External"/><Relationship Id="rId26" Type="http://schemas.openxmlformats.org/officeDocument/2006/relationships/hyperlink" Target="https://kamensk-adm.ru/component/content/article/2-uncategorised/388-zamestitel-glavy-administratsii-po-voprosam-organizatsii-upravleniya-i-sotsialnoj-politiki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kamensk-adm.ru/component/content/article/2-uncategorised/388-zamestitel-glavy-administratsii-po-voprosam-organizatsii-upravleniya-i-sotsialnoj-politiki" TargetMode="External"/><Relationship Id="rId7" Type="http://schemas.openxmlformats.org/officeDocument/2006/relationships/hyperlink" Target="https://kamensk-adm.ru/component/content/article/2-uncategorised/388-zamestitel-glavy-administratsii-po-voprosam-organizatsii-upravleniya-i-sotsialnoj-politiki" TargetMode="External"/><Relationship Id="rId12" Type="http://schemas.openxmlformats.org/officeDocument/2006/relationships/hyperlink" Target="consultantplus://offline/ref=75C853DCF18684BF433B977F84323324D73532DF9D2173EA0E0BA9DECE5B60DCE342EB7940C19B1A61E0560BA678hEM" TargetMode="External"/><Relationship Id="rId17" Type="http://schemas.openxmlformats.org/officeDocument/2006/relationships/hyperlink" Target="https://kamensk-adm.ru/component/content/article/2-uncategorised/388-zamestitel-glavy-administratsii-po-voprosam-organizatsii-upravleniya-i-sotsialnoj-politiki" TargetMode="External"/><Relationship Id="rId25" Type="http://schemas.openxmlformats.org/officeDocument/2006/relationships/hyperlink" Target="https://kamensk-adm.ru/component/content/article/2-uncategorised/388-zamestitel-glavy-administratsii-po-voprosam-organizatsii-upravleniya-i-sotsialnoj-politiki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kamensk-adm.ru/component/content/article/2-uncategorised/388-zamestitel-glavy-administratsii-po-voprosam-organizatsii-upravleniya-i-sotsialnoj-politiki" TargetMode="External"/><Relationship Id="rId20" Type="http://schemas.openxmlformats.org/officeDocument/2006/relationships/hyperlink" Target="https://kamensk-adm.ru/component/content/article/2-uncategorised/388-zamestitel-glavy-administratsii-po-voprosam-organizatsii-upravleniya-i-sotsialnoj-politiki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5C853DCF18684BF433B977F84323324D63D34D1902B73EA0E0BA9DECE5B60DCE342EB7940C19B1A61E0560BA678hEM" TargetMode="External"/><Relationship Id="rId24" Type="http://schemas.openxmlformats.org/officeDocument/2006/relationships/hyperlink" Target="https://kamensk-adm.ru/component/content/article/2-uncategorised/388-zamestitel-glavy-administratsii-po-voprosam-organizatsii-upravleniya-i-sotsialnoj-politiki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kamensk-adm.ru/component/content/article/2-uncategorised/388-zamestitel-glavy-administratsii-po-voprosam-organizatsii-upravleniya-i-sotsialnoj-politiki" TargetMode="External"/><Relationship Id="rId23" Type="http://schemas.openxmlformats.org/officeDocument/2006/relationships/hyperlink" Target="https://kamensk-adm.ru/component/content/article/2-uncategorised/388-zamestitel-glavy-administratsii-po-voprosam-organizatsii-upravleniya-i-sotsialnoj-politiki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kamensk-adm.ru/component/content/article/2-uncategorised/388-zamestitel-glavy-administratsii-po-voprosam-organizatsii-upravleniya-i-sotsialnoj-politiki" TargetMode="External"/><Relationship Id="rId19" Type="http://schemas.openxmlformats.org/officeDocument/2006/relationships/hyperlink" Target="https://kamensk-adm.ru/component/content/article/2-uncategorised/388-zamestitel-glavy-administratsii-po-voprosam-organizatsii-upravleniya-i-sotsialnoj-politik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kamensk-adm.ru/component/content/article/2-uncategorised/388-zamestitel-glavy-administratsii-po-voprosam-organizatsii-upravleniya-i-sotsialnoj-politiki" TargetMode="External"/><Relationship Id="rId14" Type="http://schemas.openxmlformats.org/officeDocument/2006/relationships/hyperlink" Target="https://kamensk-adm.ru/component/content/article/2-uncategorised/388-zamestitel-glavy-administratsii-po-voprosam-organizatsii-upravleniya-i-sotsialnoj-politiki" TargetMode="External"/><Relationship Id="rId22" Type="http://schemas.openxmlformats.org/officeDocument/2006/relationships/hyperlink" Target="consultantplus://offline/ref=75C853DCF18684BF433B977F84323324D63D39DE942373EA0E0BA9DECE5B60DCE342EB7940C19B1A61E0560BA678hEM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2541</Words>
  <Characters>14486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</dc:creator>
  <cp:lastModifiedBy>Настя</cp:lastModifiedBy>
  <cp:revision>6</cp:revision>
  <cp:lastPrinted>2021-02-16T09:33:00Z</cp:lastPrinted>
  <dcterms:created xsi:type="dcterms:W3CDTF">2021-02-10T06:43:00Z</dcterms:created>
  <dcterms:modified xsi:type="dcterms:W3CDTF">2021-02-16T09:33:00Z</dcterms:modified>
</cp:coreProperties>
</file>